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AB2" w:rsidRDefault="00971DAB" w:rsidP="00971DAB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ИНФОРМАЦИЯ</w:t>
      </w:r>
    </w:p>
    <w:p w:rsidR="00971DAB" w:rsidRDefault="00971DAB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 объявленном аукционе и предмете аукциона</w:t>
      </w:r>
    </w:p>
    <w:p w:rsidR="00F85859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85859" w:rsidRPr="00C42CE7" w:rsidRDefault="00180E03" w:rsidP="00F858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9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сентября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 2020 г. в 1</w:t>
      </w:r>
      <w:r>
        <w:rPr>
          <w:rFonts w:ascii="Times New Roman" w:hAnsi="Times New Roman" w:cs="Times New Roman"/>
          <w:sz w:val="30"/>
          <w:szCs w:val="30"/>
        </w:rPr>
        <w:t>4</w:t>
      </w:r>
      <w:r w:rsidR="00F85859" w:rsidRPr="00C42CE7">
        <w:rPr>
          <w:rFonts w:ascii="Times New Roman" w:hAnsi="Times New Roman" w:cs="Times New Roman"/>
          <w:sz w:val="30"/>
          <w:szCs w:val="30"/>
        </w:rPr>
        <w:t>.00</w:t>
      </w:r>
      <w:r w:rsidR="00F85859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здании </w:t>
      </w:r>
      <w:proofErr w:type="spell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Сопоцкинского</w:t>
      </w:r>
      <w:proofErr w:type="spellEnd"/>
      <w:r w:rsidR="00F85859" w:rsidRPr="00C42CE7">
        <w:rPr>
          <w:rFonts w:ascii="Times New Roman" w:hAnsi="Times New Roman" w:cs="Times New Roman"/>
          <w:sz w:val="30"/>
          <w:szCs w:val="30"/>
        </w:rPr>
        <w:t xml:space="preserve"> сельского исполнительного комитета (</w:t>
      </w:r>
      <w:r>
        <w:rPr>
          <w:rFonts w:ascii="Times New Roman" w:hAnsi="Times New Roman" w:cs="Times New Roman"/>
          <w:sz w:val="30"/>
          <w:szCs w:val="30"/>
        </w:rPr>
        <w:t>г.п</w:t>
      </w:r>
      <w:proofErr w:type="gramStart"/>
      <w:r>
        <w:rPr>
          <w:rFonts w:ascii="Times New Roman" w:hAnsi="Times New Roman" w:cs="Times New Roman"/>
          <w:sz w:val="30"/>
          <w:szCs w:val="30"/>
        </w:rPr>
        <w:t>.С</w:t>
      </w:r>
      <w:proofErr w:type="gramEnd"/>
      <w:r>
        <w:rPr>
          <w:rFonts w:ascii="Times New Roman" w:hAnsi="Times New Roman" w:cs="Times New Roman"/>
          <w:sz w:val="30"/>
          <w:szCs w:val="30"/>
        </w:rPr>
        <w:t>опоцкин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, ул. </w:t>
      </w:r>
      <w:r>
        <w:rPr>
          <w:rFonts w:ascii="Times New Roman" w:hAnsi="Times New Roman" w:cs="Times New Roman"/>
          <w:sz w:val="30"/>
          <w:szCs w:val="30"/>
        </w:rPr>
        <w:t>Гродненская</w:t>
      </w:r>
      <w:r w:rsidR="00F85859" w:rsidRPr="00C42CE7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6</w:t>
      </w:r>
      <w:r w:rsidR="00F85859" w:rsidRPr="00C42CE7">
        <w:rPr>
          <w:rFonts w:ascii="Times New Roman" w:hAnsi="Times New Roman" w:cs="Times New Roman"/>
          <w:sz w:val="30"/>
          <w:szCs w:val="30"/>
        </w:rPr>
        <w:t>) состоится аукцион по продаже в частную собственность гражданам Республики Беларусь земельных участков для строительства и обслуживания одноквартирных жилых домов.</w:t>
      </w:r>
    </w:p>
    <w:p w:rsidR="00F85859" w:rsidRPr="00C42CE7" w:rsidRDefault="00F85859" w:rsidP="00F858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sz w:val="30"/>
          <w:szCs w:val="30"/>
        </w:rPr>
        <w:t xml:space="preserve">Лот № 1 – земельный участок с кадастровым номером </w:t>
      </w:r>
      <w:hyperlink r:id="rId4" w:tgtFrame="_blank" w:history="1">
        <w:r w:rsidR="00180E03" w:rsidRPr="00180E03">
          <w:rPr>
            <w:rStyle w:val="a5"/>
            <w:rFonts w:ascii="Times New Roman" w:hAnsi="Times New Roman" w:cs="Times New Roman"/>
            <w:iCs/>
            <w:color w:val="auto"/>
            <w:sz w:val="30"/>
            <w:szCs w:val="30"/>
            <w:u w:val="none"/>
          </w:rPr>
          <w:t>422086303801000389</w:t>
        </w:r>
      </w:hyperlink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Сопоцкинский</w:t>
      </w:r>
      <w:proofErr w:type="spellEnd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gram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с</w:t>
      </w:r>
      <w:proofErr w:type="gram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gram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Заречанка</w:t>
      </w:r>
      <w:proofErr w:type="gram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20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</w:t>
      </w:r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1450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</w:t>
      </w:r>
      <w:r w:rsidR="0061302F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на</w:t>
      </w:r>
      <w:r w:rsidR="0061302F" w:rsidRPr="00C42CE7">
        <w:rPr>
          <w:rFonts w:ascii="Times New Roman" w:hAnsi="Times New Roman" w:cs="Times New Roman"/>
          <w:sz w:val="30"/>
          <w:szCs w:val="30"/>
        </w:rPr>
        <w:t>чальная цена предмета аукциона</w:t>
      </w:r>
      <w:r w:rsidR="00180E03">
        <w:rPr>
          <w:rFonts w:ascii="Times New Roman" w:hAnsi="Times New Roman" w:cs="Times New Roman"/>
          <w:sz w:val="30"/>
          <w:szCs w:val="30"/>
        </w:rPr>
        <w:t xml:space="preserve"> – 75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00 </w:t>
      </w:r>
      <w:r w:rsidR="0061302F" w:rsidRPr="00C42CE7">
        <w:rPr>
          <w:rFonts w:ascii="Times New Roman" w:hAnsi="Times New Roman" w:cs="Times New Roman"/>
          <w:sz w:val="30"/>
          <w:szCs w:val="30"/>
        </w:rPr>
        <w:t>бе</w:t>
      </w:r>
      <w:r w:rsidR="00B04129" w:rsidRPr="00C42CE7">
        <w:rPr>
          <w:rFonts w:ascii="Times New Roman" w:hAnsi="Times New Roman" w:cs="Times New Roman"/>
          <w:sz w:val="30"/>
          <w:szCs w:val="30"/>
        </w:rPr>
        <w:t xml:space="preserve">лорусских </w:t>
      </w:r>
      <w:r w:rsidR="0061302F" w:rsidRPr="00C42CE7">
        <w:rPr>
          <w:rFonts w:ascii="Times New Roman" w:hAnsi="Times New Roman" w:cs="Times New Roman"/>
          <w:sz w:val="30"/>
          <w:szCs w:val="30"/>
        </w:rPr>
        <w:t>руб</w:t>
      </w:r>
      <w:r w:rsidR="00B04129" w:rsidRPr="00C42CE7">
        <w:rPr>
          <w:rFonts w:ascii="Times New Roman" w:hAnsi="Times New Roman" w:cs="Times New Roman"/>
          <w:sz w:val="30"/>
          <w:szCs w:val="30"/>
        </w:rPr>
        <w:t>лей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F85859" w:rsidRPr="00C42CE7" w:rsidRDefault="0061302F" w:rsidP="006130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sz w:val="30"/>
          <w:szCs w:val="30"/>
        </w:rPr>
        <w:t xml:space="preserve">Лот № 2 – </w:t>
      </w:r>
      <w:r w:rsidR="00180E03" w:rsidRPr="00C42CE7">
        <w:rPr>
          <w:rFonts w:ascii="Times New Roman" w:hAnsi="Times New Roman" w:cs="Times New Roman"/>
          <w:sz w:val="30"/>
          <w:szCs w:val="30"/>
        </w:rPr>
        <w:t xml:space="preserve">земельный участок с кадастровым номером </w:t>
      </w:r>
      <w:r w:rsidR="00180E03" w:rsidRPr="00180E03">
        <w:rPr>
          <w:rFonts w:ascii="Times New Roman" w:hAnsi="Times New Roman" w:cs="Times New Roman"/>
          <w:sz w:val="30"/>
          <w:szCs w:val="30"/>
        </w:rPr>
        <w:fldChar w:fldCharType="begin"/>
      </w:r>
      <w:r w:rsidR="00180E03" w:rsidRPr="00180E03">
        <w:rPr>
          <w:rFonts w:ascii="Times New Roman" w:hAnsi="Times New Roman" w:cs="Times New Roman"/>
          <w:sz w:val="30"/>
          <w:szCs w:val="30"/>
        </w:rPr>
        <w:instrText>HYPERLINK "http://map.nca.by/map.html?data=422086303801000389" \t "_blank"</w:instrText>
      </w:r>
      <w:r w:rsidR="00180E03" w:rsidRPr="00180E03">
        <w:rPr>
          <w:rFonts w:ascii="Times New Roman" w:hAnsi="Times New Roman" w:cs="Times New Roman"/>
          <w:sz w:val="30"/>
          <w:szCs w:val="30"/>
        </w:rPr>
        <w:fldChar w:fldCharType="separate"/>
      </w:r>
      <w:r w:rsidR="00180E03" w:rsidRPr="00180E03">
        <w:rPr>
          <w:rStyle w:val="a5"/>
          <w:rFonts w:ascii="Times New Roman" w:hAnsi="Times New Roman" w:cs="Times New Roman"/>
          <w:iCs/>
          <w:color w:val="auto"/>
          <w:sz w:val="30"/>
          <w:szCs w:val="30"/>
          <w:u w:val="none"/>
        </w:rPr>
        <w:t>4220863038010003</w:t>
      </w:r>
      <w:r w:rsidR="00180E03" w:rsidRPr="00180E03">
        <w:rPr>
          <w:rFonts w:ascii="Times New Roman" w:hAnsi="Times New Roman" w:cs="Times New Roman"/>
          <w:sz w:val="30"/>
          <w:szCs w:val="30"/>
        </w:rPr>
        <w:fldChar w:fldCharType="end"/>
      </w:r>
      <w:r w:rsidR="00180E03">
        <w:rPr>
          <w:rFonts w:ascii="Times New Roman" w:hAnsi="Times New Roman" w:cs="Times New Roman"/>
          <w:sz w:val="30"/>
          <w:szCs w:val="30"/>
        </w:rPr>
        <w:t>90</w:t>
      </w:r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Сопоцкинский</w:t>
      </w:r>
      <w:proofErr w:type="spellEnd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</w:t>
      </w:r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gram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Заречанка</w:t>
      </w:r>
      <w:proofErr w:type="gramEnd"/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22</w:t>
      </w:r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</w:t>
      </w:r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1448</w:t>
      </w:r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дома, на</w:t>
      </w:r>
      <w:r w:rsidR="00180E03" w:rsidRPr="00C42CE7">
        <w:rPr>
          <w:rFonts w:ascii="Times New Roman" w:hAnsi="Times New Roman" w:cs="Times New Roman"/>
          <w:sz w:val="30"/>
          <w:szCs w:val="30"/>
        </w:rPr>
        <w:t>чальная цена предмета аукциона</w:t>
      </w:r>
      <w:r w:rsidR="00180E03">
        <w:rPr>
          <w:rFonts w:ascii="Times New Roman" w:hAnsi="Times New Roman" w:cs="Times New Roman"/>
          <w:sz w:val="30"/>
          <w:szCs w:val="30"/>
        </w:rPr>
        <w:t xml:space="preserve"> – 75</w:t>
      </w:r>
      <w:r w:rsidR="00180E03" w:rsidRPr="00C42CE7">
        <w:rPr>
          <w:rFonts w:ascii="Times New Roman" w:hAnsi="Times New Roman" w:cs="Times New Roman"/>
          <w:sz w:val="30"/>
          <w:szCs w:val="30"/>
        </w:rPr>
        <w:t>00 белорусских рублей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61302F" w:rsidRDefault="0061302F" w:rsidP="00FE2A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sz w:val="30"/>
          <w:szCs w:val="30"/>
        </w:rPr>
        <w:t xml:space="preserve">Лот № 3 – </w:t>
      </w:r>
      <w:r w:rsidR="00180E03" w:rsidRPr="00C42CE7">
        <w:rPr>
          <w:rFonts w:ascii="Times New Roman" w:hAnsi="Times New Roman" w:cs="Times New Roman"/>
          <w:sz w:val="30"/>
          <w:szCs w:val="30"/>
        </w:rPr>
        <w:t xml:space="preserve">земельный участок с кадастровым номером </w:t>
      </w:r>
      <w:hyperlink r:id="rId5" w:tgtFrame="_blank" w:history="1">
        <w:r w:rsidR="00180E03" w:rsidRPr="00180E03">
          <w:rPr>
            <w:rStyle w:val="a5"/>
            <w:rFonts w:ascii="Times New Roman" w:hAnsi="Times New Roman" w:cs="Times New Roman"/>
            <w:iCs/>
            <w:color w:val="auto"/>
            <w:sz w:val="30"/>
            <w:szCs w:val="30"/>
            <w:u w:val="none"/>
          </w:rPr>
          <w:t>4220863038010003</w:t>
        </w:r>
      </w:hyperlink>
      <w:r w:rsidR="00180E03">
        <w:rPr>
          <w:rFonts w:ascii="Times New Roman" w:hAnsi="Times New Roman" w:cs="Times New Roman"/>
          <w:sz w:val="30"/>
          <w:szCs w:val="30"/>
        </w:rPr>
        <w:t>91</w:t>
      </w:r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Сопоцкинский</w:t>
      </w:r>
      <w:proofErr w:type="spellEnd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gram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с</w:t>
      </w:r>
      <w:proofErr w:type="gramEnd"/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gramStart"/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Заречанка</w:t>
      </w:r>
      <w:proofErr w:type="gramEnd"/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24</w:t>
      </w:r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</w:t>
      </w:r>
      <w:r w:rsidR="00180E03">
        <w:rPr>
          <w:rFonts w:ascii="Times New Roman" w:hAnsi="Times New Roman" w:cs="Times New Roman"/>
          <w:color w:val="000000" w:themeColor="text1"/>
          <w:sz w:val="30"/>
          <w:szCs w:val="30"/>
        </w:rPr>
        <w:t>1450</w:t>
      </w:r>
      <w:r w:rsidR="00180E03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дома, на</w:t>
      </w:r>
      <w:r w:rsidR="00180E03" w:rsidRPr="00C42CE7">
        <w:rPr>
          <w:rFonts w:ascii="Times New Roman" w:hAnsi="Times New Roman" w:cs="Times New Roman"/>
          <w:sz w:val="30"/>
          <w:szCs w:val="30"/>
        </w:rPr>
        <w:t>чальная цена предмета аукциона</w:t>
      </w:r>
      <w:r w:rsidR="00180E03">
        <w:rPr>
          <w:rFonts w:ascii="Times New Roman" w:hAnsi="Times New Roman" w:cs="Times New Roman"/>
          <w:sz w:val="30"/>
          <w:szCs w:val="30"/>
        </w:rPr>
        <w:t xml:space="preserve"> – 75</w:t>
      </w:r>
      <w:r w:rsidR="00180E03" w:rsidRPr="00C42CE7">
        <w:rPr>
          <w:rFonts w:ascii="Times New Roman" w:hAnsi="Times New Roman" w:cs="Times New Roman"/>
          <w:sz w:val="30"/>
          <w:szCs w:val="30"/>
        </w:rPr>
        <w:t>00 белорусских рублей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180E03" w:rsidRDefault="00180E03" w:rsidP="00180E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sz w:val="30"/>
          <w:szCs w:val="30"/>
        </w:rPr>
        <w:t xml:space="preserve">Лот № 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C42CE7">
        <w:rPr>
          <w:rFonts w:ascii="Times New Roman" w:hAnsi="Times New Roman" w:cs="Times New Roman"/>
          <w:sz w:val="30"/>
          <w:szCs w:val="30"/>
        </w:rPr>
        <w:t xml:space="preserve"> – земельный участок с кадастровым номером </w:t>
      </w:r>
      <w:hyperlink r:id="rId6" w:tgtFrame="_blank" w:history="1">
        <w:r w:rsidRPr="00180E03">
          <w:rPr>
            <w:rStyle w:val="a5"/>
            <w:rFonts w:ascii="Times New Roman" w:hAnsi="Times New Roman" w:cs="Times New Roman"/>
            <w:iCs/>
            <w:color w:val="auto"/>
            <w:sz w:val="30"/>
            <w:szCs w:val="30"/>
            <w:u w:val="none"/>
          </w:rPr>
          <w:t>4220863038010003</w:t>
        </w:r>
      </w:hyperlink>
      <w:r>
        <w:rPr>
          <w:rFonts w:ascii="Times New Roman" w:hAnsi="Times New Roman" w:cs="Times New Roman"/>
          <w:sz w:val="30"/>
          <w:szCs w:val="30"/>
        </w:rPr>
        <w:t>92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расположенный по адресу: Гродненская область, Гродненский район, </w:t>
      </w:r>
      <w:proofErr w:type="spell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Сопоцкинский</w:t>
      </w:r>
      <w:proofErr w:type="spellEnd"/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с</w:t>
      </w:r>
      <w:proofErr w:type="gram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/с, д. </w:t>
      </w:r>
      <w:proofErr w:type="gramStart"/>
      <w:r>
        <w:rPr>
          <w:rFonts w:ascii="Times New Roman" w:hAnsi="Times New Roman" w:cs="Times New Roman"/>
          <w:color w:val="000000" w:themeColor="text1"/>
          <w:sz w:val="30"/>
          <w:szCs w:val="30"/>
        </w:rPr>
        <w:t>Заречанка</w:t>
      </w:r>
      <w:proofErr w:type="gramEnd"/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У-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26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, площадью 0,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1453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га для строительства и обслуживания одноквартирного  жилого дома, на</w:t>
      </w:r>
      <w:r w:rsidRPr="00C42CE7">
        <w:rPr>
          <w:rFonts w:ascii="Times New Roman" w:hAnsi="Times New Roman" w:cs="Times New Roman"/>
          <w:sz w:val="30"/>
          <w:szCs w:val="30"/>
        </w:rPr>
        <w:t>чальная цена предмета аукциона</w:t>
      </w:r>
      <w:r>
        <w:rPr>
          <w:rFonts w:ascii="Times New Roman" w:hAnsi="Times New Roman" w:cs="Times New Roman"/>
          <w:sz w:val="30"/>
          <w:szCs w:val="30"/>
        </w:rPr>
        <w:t xml:space="preserve"> – 75</w:t>
      </w:r>
      <w:r w:rsidRPr="00C42CE7">
        <w:rPr>
          <w:rFonts w:ascii="Times New Roman" w:hAnsi="Times New Roman" w:cs="Times New Roman"/>
          <w:sz w:val="30"/>
          <w:szCs w:val="30"/>
        </w:rPr>
        <w:t>00 белорусских рублей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:rsidR="0061302F" w:rsidRPr="00C42CE7" w:rsidRDefault="0061302F" w:rsidP="00FE2A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Извещение о проведение аукциона опубликовано на официальных </w:t>
      </w:r>
      <w:r w:rsidRPr="00C42CE7">
        <w:rPr>
          <w:rFonts w:ascii="Times New Roman" w:hAnsi="Times New Roman" w:cs="Times New Roman"/>
          <w:sz w:val="30"/>
          <w:szCs w:val="30"/>
        </w:rPr>
        <w:t>сайтах Гродненского областного исполнительного комитета</w:t>
      </w:r>
      <w:r w:rsidR="006D6B4A" w:rsidRPr="00C42CE7">
        <w:rPr>
          <w:rFonts w:ascii="Times New Roman" w:hAnsi="Times New Roman" w:cs="Times New Roman"/>
          <w:sz w:val="30"/>
          <w:szCs w:val="30"/>
        </w:rPr>
        <w:t xml:space="preserve"> (</w:t>
      </w:r>
      <w:hyperlink r:id="rId7" w:history="1">
        <w:r w:rsidR="00740410" w:rsidRPr="00C42CE7">
          <w:rPr>
            <w:rStyle w:val="a5"/>
            <w:rFonts w:ascii="Times New Roman" w:hAnsi="Times New Roman" w:cs="Times New Roman"/>
            <w:color w:val="auto"/>
            <w:sz w:val="30"/>
            <w:szCs w:val="30"/>
            <w:u w:val="none"/>
          </w:rPr>
          <w:t>http://region.grodno.by/ru/</w:t>
        </w:r>
      </w:hyperlink>
      <w:r w:rsidR="00706410" w:rsidRPr="00C42CE7">
        <w:rPr>
          <w:rFonts w:ascii="Times New Roman" w:hAnsi="Times New Roman" w:cs="Times New Roman"/>
          <w:sz w:val="30"/>
          <w:szCs w:val="30"/>
        </w:rPr>
        <w:t>)</w:t>
      </w:r>
      <w:r w:rsidRPr="00C42CE7">
        <w:rPr>
          <w:rFonts w:ascii="Times New Roman" w:hAnsi="Times New Roman" w:cs="Times New Roman"/>
          <w:sz w:val="30"/>
          <w:szCs w:val="30"/>
        </w:rPr>
        <w:t>, Г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осударственного комитета по имуществу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</w:t>
      </w:r>
      <w:proofErr w:type="spellStart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au</w:t>
      </w:r>
      <w:proofErr w:type="spellEnd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proofErr w:type="spellStart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nca</w:t>
      </w:r>
      <w:proofErr w:type="spellEnd"/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by</w:t>
      </w:r>
      <w:r w:rsidR="006D6B4A"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>).</w:t>
      </w:r>
      <w:r w:rsidRPr="00C42CE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</w:t>
      </w:r>
    </w:p>
    <w:p w:rsidR="0061302F" w:rsidRPr="00C42CE7" w:rsidRDefault="0061302F" w:rsidP="00FE2A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85859" w:rsidRDefault="00F85859" w:rsidP="00971D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DAB" w:rsidRPr="00110AB2" w:rsidRDefault="00971DAB" w:rsidP="00F90A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B4B43" w:rsidRPr="006068CC" w:rsidRDefault="003B4B43" w:rsidP="00F7754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3B4B43" w:rsidRPr="006068CC" w:rsidSect="003B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453"/>
    <w:rsid w:val="00110AB2"/>
    <w:rsid w:val="00136AF8"/>
    <w:rsid w:val="00180E03"/>
    <w:rsid w:val="00305651"/>
    <w:rsid w:val="0034322F"/>
    <w:rsid w:val="003B4B43"/>
    <w:rsid w:val="004B072E"/>
    <w:rsid w:val="004B6D39"/>
    <w:rsid w:val="004E78BE"/>
    <w:rsid w:val="004F5715"/>
    <w:rsid w:val="005A21FD"/>
    <w:rsid w:val="006068CC"/>
    <w:rsid w:val="0061302F"/>
    <w:rsid w:val="00634453"/>
    <w:rsid w:val="006D6B4A"/>
    <w:rsid w:val="00706410"/>
    <w:rsid w:val="00740410"/>
    <w:rsid w:val="008300F3"/>
    <w:rsid w:val="00866B2E"/>
    <w:rsid w:val="008757BB"/>
    <w:rsid w:val="008C6C17"/>
    <w:rsid w:val="00971DAB"/>
    <w:rsid w:val="009D5CAE"/>
    <w:rsid w:val="00A3533E"/>
    <w:rsid w:val="00A529F9"/>
    <w:rsid w:val="00A775DE"/>
    <w:rsid w:val="00A8593F"/>
    <w:rsid w:val="00B04129"/>
    <w:rsid w:val="00B21630"/>
    <w:rsid w:val="00C42CE7"/>
    <w:rsid w:val="00C61606"/>
    <w:rsid w:val="00D20BE4"/>
    <w:rsid w:val="00ED41D0"/>
    <w:rsid w:val="00F065E4"/>
    <w:rsid w:val="00F77542"/>
    <w:rsid w:val="00F85859"/>
    <w:rsid w:val="00F90AA7"/>
    <w:rsid w:val="00FD58A8"/>
    <w:rsid w:val="00FE2A89"/>
    <w:rsid w:val="00FF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04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egion.grodno.by/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p.nca.by/map.html?data=422086303801000389" TargetMode="External"/><Relationship Id="rId5" Type="http://schemas.openxmlformats.org/officeDocument/2006/relationships/hyperlink" Target="http://map.nca.by/map.html?data=422086303801000389" TargetMode="External"/><Relationship Id="rId4" Type="http://schemas.openxmlformats.org/officeDocument/2006/relationships/hyperlink" Target="http://map.nca.by/map.html?data=42208630380100038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2020-06-05T09:20:00Z</cp:lastPrinted>
  <dcterms:created xsi:type="dcterms:W3CDTF">2020-06-05T08:05:00Z</dcterms:created>
  <dcterms:modified xsi:type="dcterms:W3CDTF">2020-07-29T13:02:00Z</dcterms:modified>
</cp:coreProperties>
</file>