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D97" w:rsidRPr="000803A9" w:rsidRDefault="00A21D97" w:rsidP="00A21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03A9">
        <w:rPr>
          <w:rFonts w:ascii="Times New Roman" w:hAnsi="Times New Roman" w:cs="Times New Roman"/>
          <w:sz w:val="28"/>
          <w:szCs w:val="28"/>
        </w:rPr>
        <w:t>ИЗВЕЩЕНИЕ</w:t>
      </w:r>
    </w:p>
    <w:p w:rsidR="00A21D97" w:rsidRPr="000803A9" w:rsidRDefault="00A21D97" w:rsidP="00A21D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прямой продаже пустующего дома (без проведения аукциона)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2801"/>
        <w:gridCol w:w="2472"/>
        <w:gridCol w:w="3277"/>
        <w:gridCol w:w="3617"/>
      </w:tblGrid>
      <w:tr w:rsidR="00EE6E8A" w:rsidRPr="000803A9" w:rsidTr="00AA40EB">
        <w:trPr>
          <w:trHeight w:val="1324"/>
        </w:trPr>
        <w:tc>
          <w:tcPr>
            <w:tcW w:w="2551" w:type="dxa"/>
            <w:hideMark/>
          </w:tcPr>
          <w:p w:rsidR="00EE6E8A" w:rsidRPr="00EE6E8A" w:rsidRDefault="00EE6E8A" w:rsidP="00EE6E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Адрес  расположения пустующего дома</w:t>
            </w:r>
          </w:p>
        </w:tc>
        <w:tc>
          <w:tcPr>
            <w:tcW w:w="2801" w:type="dxa"/>
          </w:tcPr>
          <w:p w:rsidR="00EE6E8A" w:rsidRPr="00EE6E8A" w:rsidRDefault="00EE6E8A" w:rsidP="00EE6E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имущества</w:t>
            </w:r>
          </w:p>
        </w:tc>
        <w:tc>
          <w:tcPr>
            <w:tcW w:w="2472" w:type="dxa"/>
          </w:tcPr>
          <w:p w:rsidR="00EE6E8A" w:rsidRPr="00EE6E8A" w:rsidRDefault="00EE6E8A" w:rsidP="00EE6E8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площадь</w:t>
            </w:r>
          </w:p>
        </w:tc>
        <w:tc>
          <w:tcPr>
            <w:tcW w:w="3277" w:type="dxa"/>
          </w:tcPr>
          <w:p w:rsidR="00AA40EB" w:rsidRDefault="00EE6E8A" w:rsidP="00AA40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ьная цена предмета </w:t>
            </w:r>
            <w:r w:rsidR="00AA40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продажи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EE6E8A" w:rsidRPr="00EE6E8A" w:rsidRDefault="00EE6E8A" w:rsidP="00AA40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3617" w:type="dxa"/>
          </w:tcPr>
          <w:p w:rsidR="00EE6E8A" w:rsidRPr="00EE6E8A" w:rsidRDefault="00EE6E8A" w:rsidP="00AA40E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hAnsi="Times New Roman" w:cs="Times New Roman"/>
                <w:sz w:val="24"/>
                <w:szCs w:val="24"/>
              </w:rPr>
              <w:t>Подлежащие возмещению расходы, связанные с подготовкой документации,  руб. *</w:t>
            </w:r>
          </w:p>
        </w:tc>
      </w:tr>
      <w:tr w:rsidR="00EE6E8A" w:rsidRPr="000803A9" w:rsidTr="00EE6E8A">
        <w:trPr>
          <w:trHeight w:val="2572"/>
        </w:trPr>
        <w:tc>
          <w:tcPr>
            <w:tcW w:w="2551" w:type="dxa"/>
            <w:hideMark/>
          </w:tcPr>
          <w:p w:rsidR="00EE6E8A" w:rsidRPr="00EE6E8A" w:rsidRDefault="00EE6E8A" w:rsidP="00A21D9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Гродненская область, Гродненский район, </w:t>
            </w:r>
            <w:proofErr w:type="spellStart"/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Сопоцкинский</w:t>
            </w:r>
            <w:proofErr w:type="spellEnd"/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сельисполком</w:t>
            </w:r>
            <w:proofErr w:type="spellEnd"/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:rsidR="00EE6E8A" w:rsidRPr="00EE6E8A" w:rsidRDefault="00EE6E8A" w:rsidP="00A21D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 Белые </w:t>
            </w:r>
            <w:proofErr w:type="spellStart"/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Болоты</w:t>
            </w:r>
            <w:proofErr w:type="spellEnd"/>
            <w:r w:rsidRPr="00EE6E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д.11</w:t>
            </w:r>
          </w:p>
        </w:tc>
        <w:tc>
          <w:tcPr>
            <w:tcW w:w="2801" w:type="dxa"/>
          </w:tcPr>
          <w:p w:rsidR="00EE6E8A" w:rsidRPr="00EE6E8A" w:rsidRDefault="00EE6E8A" w:rsidP="00EE6E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одноэтажный, одноквартирный  бревенчатый дом (снаружи обшитый </w:t>
            </w:r>
            <w:proofErr w:type="spellStart"/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вагонкой</w:t>
            </w:r>
            <w:proofErr w:type="spellEnd"/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с пристройкой из блоков   </w:t>
            </w:r>
            <w:proofErr w:type="spellStart"/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Хозпостройки</w:t>
            </w:r>
            <w:proofErr w:type="spellEnd"/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</w:p>
          <w:p w:rsidR="00EE6E8A" w:rsidRPr="00EE6E8A" w:rsidRDefault="00EE6E8A" w:rsidP="00EE6E8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сарая, колодец</w:t>
            </w:r>
          </w:p>
        </w:tc>
        <w:tc>
          <w:tcPr>
            <w:tcW w:w="2472" w:type="dxa"/>
            <w:hideMark/>
          </w:tcPr>
          <w:p w:rsidR="00EE6E8A" w:rsidRPr="00EE6E8A" w:rsidRDefault="00EE6E8A" w:rsidP="007D72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proofErr w:type="spellStart"/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Pr="00EE6E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77" w:type="dxa"/>
          </w:tcPr>
          <w:p w:rsidR="00EE6E8A" w:rsidRPr="00EE6E8A" w:rsidRDefault="00EE6E8A" w:rsidP="007D72F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1900,00</w:t>
            </w:r>
          </w:p>
        </w:tc>
        <w:tc>
          <w:tcPr>
            <w:tcW w:w="3617" w:type="dxa"/>
          </w:tcPr>
          <w:p w:rsidR="00EE6E8A" w:rsidRPr="00EE6E8A" w:rsidRDefault="00EE6E8A" w:rsidP="007D72F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</w:tbl>
    <w:p w:rsidR="00EE6E8A" w:rsidRDefault="00EE6E8A" w:rsidP="00EE6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*</w:t>
      </w:r>
      <w:r w:rsidRPr="00EE6E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расходов подлежит корректировке исходя из фактических затрат</w:t>
      </w:r>
    </w:p>
    <w:p w:rsidR="00EE6E8A" w:rsidRDefault="00EE6E8A" w:rsidP="00EE6E8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1D97" w:rsidRPr="000803A9" w:rsidRDefault="00A21D97" w:rsidP="00A21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</w:t>
      </w:r>
      <w:r w:rsidR="00AA40EB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принимаются по адресу: 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Гродненская область и р-н,  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г.</w:t>
      </w:r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</w:t>
      </w:r>
      <w:proofErr w:type="spellEnd"/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Сопоцкин  ул. </w:t>
      </w:r>
      <w:proofErr w:type="gramStart"/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Гродненская</w:t>
      </w:r>
      <w:proofErr w:type="gramEnd"/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,6 , 2 этаж, </w:t>
      </w:r>
      <w:proofErr w:type="spellStart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каб</w:t>
      </w:r>
      <w:proofErr w:type="spellEnd"/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 №</w:t>
      </w:r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1,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с 8.00</w:t>
      </w:r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-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до 17.00  по рабочим дням  до </w:t>
      </w:r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04 декабря 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20</w:t>
      </w:r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 включительно.  Тел. для справок  8 (015 2) </w:t>
      </w:r>
      <w:r w:rsidR="006715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47 38 64, 47 38 61</w:t>
      </w: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67150C" w:rsidRDefault="0067150C" w:rsidP="0067150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7150C">
        <w:rPr>
          <w:rFonts w:ascii="Times New Roman" w:hAnsi="Times New Roman" w:cs="Times New Roman"/>
          <w:sz w:val="28"/>
          <w:szCs w:val="28"/>
        </w:rPr>
        <w:t xml:space="preserve"> случае поступления двух заявок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0C">
        <w:rPr>
          <w:rFonts w:ascii="Times New Roman" w:hAnsi="Times New Roman" w:cs="Times New Roman"/>
          <w:sz w:val="28"/>
          <w:szCs w:val="28"/>
        </w:rPr>
        <w:t>претендентов на покупку пустующего дома его продажа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0C">
        <w:rPr>
          <w:rFonts w:ascii="Times New Roman" w:hAnsi="Times New Roman" w:cs="Times New Roman"/>
          <w:sz w:val="28"/>
          <w:szCs w:val="28"/>
        </w:rPr>
        <w:t>будет осуществляться по результатам аукциона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1D97" w:rsidRPr="000803A9" w:rsidRDefault="00A21D97" w:rsidP="00A21D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67150C" w:rsidRPr="0067150C" w:rsidRDefault="0067150C" w:rsidP="00671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заявка</w:t>
      </w:r>
      <w:r w:rsidR="00A21D97" w:rsidRPr="000803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участие в аукционе по установленной форме, </w:t>
      </w:r>
      <w:r w:rsidRPr="0067150C">
        <w:rPr>
          <w:rFonts w:ascii="Times New Roman" w:hAnsi="Times New Roman" w:cs="Times New Roman"/>
          <w:sz w:val="28"/>
          <w:szCs w:val="28"/>
        </w:rPr>
        <w:t>утвержденной Государственным комитетом по</w:t>
      </w:r>
      <w:r w:rsidR="00BE78BC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7150C">
        <w:rPr>
          <w:rFonts w:ascii="Times New Roman" w:hAnsi="Times New Roman" w:cs="Times New Roman"/>
          <w:sz w:val="28"/>
          <w:szCs w:val="28"/>
        </w:rPr>
        <w:t>имуществу;</w:t>
      </w:r>
    </w:p>
    <w:p w:rsidR="0067150C" w:rsidRPr="0067150C" w:rsidRDefault="0067150C" w:rsidP="00671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150C">
        <w:rPr>
          <w:rFonts w:ascii="Times New Roman" w:hAnsi="Times New Roman" w:cs="Times New Roman"/>
          <w:sz w:val="28"/>
          <w:szCs w:val="28"/>
        </w:rPr>
        <w:t>гражданином – копия документа, удостоверяющего личность,</w:t>
      </w:r>
    </w:p>
    <w:p w:rsidR="0067150C" w:rsidRPr="0067150C" w:rsidRDefault="0067150C" w:rsidP="00671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150C">
        <w:rPr>
          <w:rFonts w:ascii="Times New Roman" w:hAnsi="Times New Roman" w:cs="Times New Roman"/>
          <w:sz w:val="28"/>
          <w:szCs w:val="28"/>
        </w:rPr>
        <w:t>представителем гражданина – доверенность, оформленная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50C">
        <w:rPr>
          <w:rFonts w:ascii="Times New Roman" w:hAnsi="Times New Roman" w:cs="Times New Roman"/>
          <w:sz w:val="28"/>
          <w:szCs w:val="28"/>
        </w:rPr>
        <w:t>соответствии с требованиями законодательства;</w:t>
      </w:r>
    </w:p>
    <w:p w:rsidR="0067150C" w:rsidRPr="0067150C" w:rsidRDefault="0067150C" w:rsidP="0067150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150C">
        <w:rPr>
          <w:rFonts w:ascii="Times New Roman" w:hAnsi="Times New Roman" w:cs="Times New Roman"/>
          <w:sz w:val="28"/>
          <w:szCs w:val="28"/>
        </w:rPr>
        <w:t>индивидуальным предприни</w:t>
      </w:r>
      <w:r>
        <w:rPr>
          <w:rFonts w:ascii="Times New Roman" w:hAnsi="Times New Roman" w:cs="Times New Roman"/>
          <w:sz w:val="28"/>
          <w:szCs w:val="28"/>
        </w:rPr>
        <w:t xml:space="preserve">мателем – копия свидетельства о </w:t>
      </w:r>
      <w:r w:rsidRPr="0067150C">
        <w:rPr>
          <w:rFonts w:ascii="Times New Roman" w:hAnsi="Times New Roman" w:cs="Times New Roman"/>
          <w:sz w:val="28"/>
          <w:szCs w:val="28"/>
        </w:rPr>
        <w:t>государственной регистрации без нот</w:t>
      </w:r>
      <w:r w:rsidR="00AA40EB">
        <w:rPr>
          <w:rFonts w:ascii="Times New Roman" w:hAnsi="Times New Roman" w:cs="Times New Roman"/>
          <w:sz w:val="28"/>
          <w:szCs w:val="28"/>
        </w:rPr>
        <w:t>ариального засвидетельствования.</w:t>
      </w:r>
    </w:p>
    <w:p w:rsidR="00A53BD9" w:rsidRPr="0067150C" w:rsidRDefault="00A53BD9">
      <w:pPr>
        <w:rPr>
          <w:rFonts w:ascii="Times New Roman" w:hAnsi="Times New Roman" w:cs="Times New Roman"/>
          <w:sz w:val="28"/>
          <w:szCs w:val="28"/>
        </w:rPr>
      </w:pPr>
    </w:p>
    <w:sectPr w:rsidR="00A53BD9" w:rsidRPr="0067150C" w:rsidSect="000803A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EB"/>
    <w:multiLevelType w:val="hybridMultilevel"/>
    <w:tmpl w:val="8D4E7FBC"/>
    <w:lvl w:ilvl="0" w:tplc="04190001">
      <w:start w:val="2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05DEB"/>
    <w:multiLevelType w:val="hybridMultilevel"/>
    <w:tmpl w:val="119CF77C"/>
    <w:lvl w:ilvl="0" w:tplc="427E2F82">
      <w:start w:val="23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D97"/>
    <w:rsid w:val="001F2143"/>
    <w:rsid w:val="0067150C"/>
    <w:rsid w:val="00A21D97"/>
    <w:rsid w:val="00A53BD9"/>
    <w:rsid w:val="00AA40EB"/>
    <w:rsid w:val="00B56D58"/>
    <w:rsid w:val="00BE78BC"/>
    <w:rsid w:val="00EE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6E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D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D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E6E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2020-10-29T08:57:00Z</cp:lastPrinted>
  <dcterms:created xsi:type="dcterms:W3CDTF">2020-10-29T08:06:00Z</dcterms:created>
  <dcterms:modified xsi:type="dcterms:W3CDTF">2020-11-24T09:35:00Z</dcterms:modified>
</cp:coreProperties>
</file>