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B1" w:rsidRDefault="00FA07B1" w:rsidP="00FA07B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48"/>
          <w:szCs w:val="48"/>
        </w:rPr>
      </w:pPr>
      <w:r w:rsidRPr="00FA07B1">
        <w:rPr>
          <w:rFonts w:ascii="Times New Roman" w:hAnsi="Times New Roman" w:cs="Times New Roman"/>
          <w:b/>
          <w:sz w:val="48"/>
          <w:szCs w:val="48"/>
        </w:rPr>
        <w:t>Порядок уплаты ремесленного сбора</w:t>
      </w:r>
    </w:p>
    <w:p w:rsidR="00FA07B1" w:rsidRPr="00FA07B1" w:rsidRDefault="00FA07B1" w:rsidP="00FA07B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FA07B1" w:rsidRPr="0049116C" w:rsidRDefault="00FA07B1" w:rsidP="00FA07B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116C">
        <w:rPr>
          <w:rFonts w:ascii="Times New Roman" w:hAnsi="Times New Roman" w:cs="Times New Roman"/>
          <w:b/>
          <w:sz w:val="30"/>
          <w:szCs w:val="30"/>
        </w:rPr>
        <w:t>Уплата ремесленного сбора производится:</w:t>
      </w:r>
    </w:p>
    <w:p w:rsidR="00FA07B1" w:rsidRPr="00723C27" w:rsidRDefault="00FA07B1" w:rsidP="00FA07B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723C27">
        <w:rPr>
          <w:rFonts w:ascii="Times New Roman" w:hAnsi="Times New Roman" w:cs="Times New Roman"/>
          <w:sz w:val="30"/>
          <w:szCs w:val="30"/>
        </w:rPr>
        <w:t>в период с  01.01.2023 по 30.06.2023:</w:t>
      </w:r>
    </w:p>
    <w:p w:rsidR="00FA07B1" w:rsidRPr="00723C27" w:rsidRDefault="00FA07B1" w:rsidP="00FA07B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723C27">
        <w:rPr>
          <w:rFonts w:ascii="Times New Roman" w:hAnsi="Times New Roman" w:cs="Times New Roman"/>
          <w:sz w:val="30"/>
          <w:szCs w:val="30"/>
        </w:rPr>
        <w:t>при представлении в календарном месяце уведомления о начале осуществления ремесленной деятельности - до начала осуществления деятельности в таком календарном месяце;</w:t>
      </w:r>
    </w:p>
    <w:p w:rsidR="00FA07B1" w:rsidRPr="00723C27" w:rsidRDefault="00FA07B1" w:rsidP="00FA07B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723C27">
        <w:rPr>
          <w:rFonts w:ascii="Times New Roman" w:hAnsi="Times New Roman" w:cs="Times New Roman"/>
          <w:sz w:val="30"/>
          <w:szCs w:val="30"/>
        </w:rPr>
        <w:t>в иных случаях - за каждый календарный месяц не позднее 1-го числа каждого календарного месяца;</w:t>
      </w:r>
    </w:p>
    <w:p w:rsidR="00FA07B1" w:rsidRPr="0049116C" w:rsidRDefault="00FA07B1" w:rsidP="00FA07B1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116C">
        <w:rPr>
          <w:rFonts w:ascii="Times New Roman" w:hAnsi="Times New Roman" w:cs="Times New Roman"/>
          <w:b/>
          <w:sz w:val="30"/>
          <w:szCs w:val="30"/>
        </w:rPr>
        <w:t>начиная с 01.07.2023:</w:t>
      </w:r>
    </w:p>
    <w:p w:rsidR="00FA07B1" w:rsidRDefault="00FA07B1" w:rsidP="00FA07B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30"/>
          <w:szCs w:val="30"/>
        </w:rPr>
      </w:pPr>
      <w:r w:rsidRPr="00723C27">
        <w:rPr>
          <w:rFonts w:ascii="Times New Roman" w:hAnsi="Times New Roman" w:cs="Times New Roman"/>
          <w:sz w:val="30"/>
          <w:szCs w:val="30"/>
        </w:rPr>
        <w:t>при принятии решения местным исполнительным и распорядительным органом уплата сбора производится за каждый календарный месяц не позднее 1-го числа этого месяца, начиная с месяца, следующего за месяцем принятия такого решения.</w:t>
      </w:r>
    </w:p>
    <w:p w:rsidR="00FA07B1" w:rsidRPr="00FA07B1" w:rsidRDefault="00FA07B1" w:rsidP="00FA07B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Для получения </w:t>
      </w:r>
      <w:r w:rsidRPr="00723C27">
        <w:rPr>
          <w:rFonts w:ascii="Times New Roman" w:hAnsi="Times New Roman" w:cs="Times New Roman"/>
          <w:sz w:val="30"/>
          <w:szCs w:val="30"/>
        </w:rPr>
        <w:t>решения местн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723C27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723C27">
        <w:rPr>
          <w:rFonts w:ascii="Times New Roman" w:hAnsi="Times New Roman" w:cs="Times New Roman"/>
          <w:sz w:val="30"/>
          <w:szCs w:val="30"/>
        </w:rPr>
        <w:t xml:space="preserve"> и распорядительн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723C27">
        <w:rPr>
          <w:rFonts w:ascii="Times New Roman" w:hAnsi="Times New Roman" w:cs="Times New Roman"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sz w:val="30"/>
          <w:szCs w:val="30"/>
        </w:rPr>
        <w:t xml:space="preserve">а о возможности применения сбора за осуществление ремесленной деятельности </w:t>
      </w:r>
      <w:r w:rsidRPr="00FA07B1">
        <w:rPr>
          <w:rFonts w:ascii="Times New Roman" w:hAnsi="Times New Roman" w:cs="Times New Roman"/>
          <w:b/>
          <w:sz w:val="44"/>
          <w:szCs w:val="44"/>
        </w:rPr>
        <w:t>НЕОБХОДИМО:</w:t>
      </w:r>
    </w:p>
    <w:p w:rsidR="00FA07B1" w:rsidRPr="00FA07B1" w:rsidRDefault="00FA07B1" w:rsidP="00FA07B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Обратиться с </w:t>
      </w:r>
      <w:r w:rsidRPr="00FA07B1">
        <w:rPr>
          <w:rFonts w:ascii="Times New Roman" w:hAnsi="Times New Roman" w:cs="Times New Roman"/>
          <w:b/>
          <w:sz w:val="30"/>
          <w:szCs w:val="30"/>
        </w:rPr>
        <w:t xml:space="preserve">заявлением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755A1">
        <w:rPr>
          <w:rFonts w:ascii="Times New Roman" w:hAnsi="Times New Roman" w:cs="Times New Roman"/>
          <w:sz w:val="30"/>
          <w:szCs w:val="30"/>
        </w:rPr>
        <w:t>Гродненский</w:t>
      </w:r>
      <w:r>
        <w:rPr>
          <w:rFonts w:ascii="Times New Roman" w:hAnsi="Times New Roman" w:cs="Times New Roman"/>
          <w:sz w:val="30"/>
          <w:szCs w:val="30"/>
        </w:rPr>
        <w:t xml:space="preserve"> районны</w:t>
      </w:r>
      <w:r w:rsidR="007755A1">
        <w:rPr>
          <w:rFonts w:ascii="Times New Roman" w:hAnsi="Times New Roman" w:cs="Times New Roman"/>
          <w:sz w:val="30"/>
          <w:szCs w:val="30"/>
        </w:rPr>
        <w:t>й исполнительный комитет (г. Гродно</w:t>
      </w:r>
      <w:r>
        <w:rPr>
          <w:rFonts w:ascii="Times New Roman" w:hAnsi="Times New Roman" w:cs="Times New Roman"/>
          <w:sz w:val="30"/>
          <w:szCs w:val="30"/>
        </w:rPr>
        <w:t xml:space="preserve">, ул. </w:t>
      </w:r>
      <w:r w:rsidR="007755A1">
        <w:rPr>
          <w:rFonts w:ascii="Times New Roman" w:hAnsi="Times New Roman" w:cs="Times New Roman"/>
          <w:sz w:val="30"/>
          <w:szCs w:val="30"/>
        </w:rPr>
        <w:t>Горького, 51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755A1">
        <w:rPr>
          <w:rFonts w:ascii="Times New Roman" w:hAnsi="Times New Roman" w:cs="Times New Roman"/>
          <w:sz w:val="30"/>
          <w:szCs w:val="30"/>
        </w:rPr>
        <w:t>служба «Одно окно»</w:t>
      </w:r>
      <w:r w:rsidR="00055C96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r w:rsidR="00055C96">
        <w:rPr>
          <w:rFonts w:ascii="Times New Roman" w:hAnsi="Times New Roman" w:cs="Times New Roman"/>
          <w:sz w:val="30"/>
          <w:szCs w:val="30"/>
        </w:rPr>
        <w:t>для комиссии по определению плательщиков ремесленного сбора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FA07B1">
        <w:rPr>
          <w:rFonts w:ascii="Times New Roman" w:hAnsi="Times New Roman" w:cs="Times New Roman"/>
          <w:b/>
          <w:sz w:val="30"/>
          <w:szCs w:val="30"/>
        </w:rPr>
        <w:t>приложить фото и видео материалы</w:t>
      </w:r>
      <w:r>
        <w:rPr>
          <w:rFonts w:ascii="Times New Roman" w:hAnsi="Times New Roman" w:cs="Times New Roman"/>
          <w:sz w:val="30"/>
          <w:szCs w:val="30"/>
        </w:rPr>
        <w:t xml:space="preserve"> об осуществляемом виде деятельности и производимой продукции, оказываемых услугах на цифровом носителе (</w:t>
      </w:r>
      <w:r w:rsidRPr="00FA07B1">
        <w:rPr>
          <w:rFonts w:ascii="Times New Roman" w:hAnsi="Times New Roman" w:cs="Times New Roman"/>
          <w:b/>
          <w:sz w:val="30"/>
          <w:szCs w:val="30"/>
          <w:lang w:val="en-US"/>
        </w:rPr>
        <w:t>CD</w:t>
      </w:r>
      <w:r w:rsidRPr="00FA07B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FA07B1">
        <w:rPr>
          <w:rFonts w:ascii="Times New Roman" w:hAnsi="Times New Roman" w:cs="Times New Roman"/>
          <w:b/>
          <w:sz w:val="30"/>
          <w:szCs w:val="30"/>
          <w:lang w:val="en-US"/>
        </w:rPr>
        <w:t>DVD</w:t>
      </w:r>
      <w:r w:rsidRPr="00FA07B1">
        <w:rPr>
          <w:rFonts w:ascii="Times New Roman" w:hAnsi="Times New Roman" w:cs="Times New Roman"/>
          <w:b/>
          <w:sz w:val="30"/>
          <w:szCs w:val="30"/>
        </w:rPr>
        <w:t>, Флэш накопитель, данные накопители приобщаются к заявлению и возврату не подлежат).</w:t>
      </w:r>
    </w:p>
    <w:p w:rsidR="00FA07B1" w:rsidRPr="00FA07B1" w:rsidRDefault="00FA07B1" w:rsidP="00FA07B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Данные документы рассматриваются комиссией, и по результатам заседания комиссии принимается решение исполкома в </w:t>
      </w:r>
      <w:r w:rsidRPr="00FA07B1">
        <w:rPr>
          <w:rFonts w:ascii="Times New Roman" w:hAnsi="Times New Roman" w:cs="Times New Roman"/>
          <w:b/>
          <w:sz w:val="30"/>
          <w:szCs w:val="30"/>
        </w:rPr>
        <w:t>течение 30 календарных дней о возможности</w:t>
      </w:r>
      <w:r w:rsidR="0027067F">
        <w:rPr>
          <w:rFonts w:ascii="Times New Roman" w:hAnsi="Times New Roman" w:cs="Times New Roman"/>
          <w:b/>
          <w:sz w:val="30"/>
          <w:szCs w:val="30"/>
        </w:rPr>
        <w:t xml:space="preserve"> (невозможности)</w:t>
      </w:r>
      <w:r w:rsidRPr="00FA07B1">
        <w:rPr>
          <w:rFonts w:ascii="Times New Roman" w:hAnsi="Times New Roman" w:cs="Times New Roman"/>
          <w:b/>
          <w:sz w:val="30"/>
          <w:szCs w:val="30"/>
        </w:rPr>
        <w:t xml:space="preserve"> применения сбора за осуществление ремесленной деятельности.</w:t>
      </w:r>
    </w:p>
    <w:p w:rsidR="003E14C8" w:rsidRDefault="003E14C8"/>
    <w:sectPr w:rsidR="003E14C8" w:rsidSect="00FA07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B1"/>
    <w:rsid w:val="00055C96"/>
    <w:rsid w:val="0027067F"/>
    <w:rsid w:val="003E14C8"/>
    <w:rsid w:val="007755A1"/>
    <w:rsid w:val="00AE7467"/>
    <w:rsid w:val="00F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87E9"/>
  <w15:docId w15:val="{3580B5A9-3405-4270-AC14-844CE815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2023-05-02T12:00:00Z</cp:lastPrinted>
  <dcterms:created xsi:type="dcterms:W3CDTF">2023-05-17T14:03:00Z</dcterms:created>
  <dcterms:modified xsi:type="dcterms:W3CDTF">2023-05-26T08:52:00Z</dcterms:modified>
</cp:coreProperties>
</file>