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AC" w:rsidRDefault="00784FAC">
      <w:pPr>
        <w:rPr>
          <w:rFonts w:eastAsia="Times New Roman"/>
        </w:rPr>
      </w:pPr>
      <w:bookmarkStart w:id="0" w:name="_GoBack"/>
      <w:bookmarkEnd w:id="0"/>
    </w:p>
    <w:p w:rsidR="00F05205" w:rsidRDefault="00F05205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3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37"/>
        <w:gridCol w:w="3844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внесения изменений в сведения, ранее включенные в Торговый реестр Республики Беларусь, о торговом объекте (за исключением передвижных средств разносной торговли, передвижных торговых объектов)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(если таковое имеется) индивидуального предпринимателя)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3"/>
        <w:gridCol w:w="2173"/>
        <w:gridCol w:w="713"/>
        <w:gridCol w:w="1227"/>
        <w:gridCol w:w="340"/>
        <w:gridCol w:w="852"/>
        <w:gridCol w:w="306"/>
        <w:gridCol w:w="381"/>
        <w:gridCol w:w="448"/>
        <w:gridCol w:w="287"/>
        <w:gridCol w:w="328"/>
        <w:gridCol w:w="266"/>
        <w:gridCol w:w="116"/>
        <w:gridCol w:w="313"/>
        <w:gridCol w:w="955"/>
        <w:gridCol w:w="293"/>
      </w:tblGrid>
      <w:tr w:rsidR="00F05205">
        <w:trPr>
          <w:trHeight w:val="240"/>
        </w:trPr>
        <w:tc>
          <w:tcPr>
            <w:tcW w:w="4105" w:type="pct"/>
            <w:gridSpan w:val="1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spacing w:before="240" w:after="240"/>
              <w:jc w:val="left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ind w:firstLine="567"/>
              <w:jc w:val="left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8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отметка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 w:rsidTr="00E77274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</w:t>
            </w:r>
          </w:p>
        </w:tc>
        <w:tc>
          <w:tcPr>
            <w:tcW w:w="3902" w:type="pct"/>
            <w:gridSpan w:val="11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E7727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E7727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 w:rsidTr="00E77274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</w:t>
            </w:r>
          </w:p>
        </w:tc>
        <w:tc>
          <w:tcPr>
            <w:tcW w:w="3902" w:type="pct"/>
            <w:gridSpan w:val="11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адреса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E7727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E7727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2.1. Место нахождения торгового объекта: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>сельсовет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 w:rsidTr="00E77274">
        <w:trPr>
          <w:trHeight w:val="240"/>
        </w:trPr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корпус</w:t>
            </w:r>
          </w:p>
        </w:tc>
        <w:tc>
          <w:tcPr>
            <w:tcW w:w="13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 w:rsidTr="00E77274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</w:t>
            </w:r>
          </w:p>
        </w:tc>
        <w:tc>
          <w:tcPr>
            <w:tcW w:w="390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вида осуществляемой торговли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E77274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902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66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3.1. Характер вносимых изменений:</w:t>
            </w:r>
          </w:p>
        </w:tc>
        <w:tc>
          <w:tcPr>
            <w:tcW w:w="13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нет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включить вид торговли</w:t>
            </w:r>
          </w:p>
        </w:tc>
        <w:tc>
          <w:tcPr>
            <w:tcW w:w="13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исключить вид торговли</w:t>
            </w:r>
          </w:p>
        </w:tc>
        <w:tc>
          <w:tcPr>
            <w:tcW w:w="13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3.2. Вид торговли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 w:rsidTr="00E77274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</w:t>
            </w:r>
          </w:p>
        </w:tc>
        <w:tc>
          <w:tcPr>
            <w:tcW w:w="390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E77274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902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66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4.1. Характер вносимых изменений:</w:t>
            </w:r>
          </w:p>
        </w:tc>
        <w:tc>
          <w:tcPr>
            <w:tcW w:w="13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нет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включить классы, группы и (или) подгруппы товаров</w:t>
            </w:r>
          </w:p>
        </w:tc>
        <w:tc>
          <w:tcPr>
            <w:tcW w:w="13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исключить классы, группы и (или) подгруппы товаров</w:t>
            </w:r>
          </w:p>
        </w:tc>
        <w:tc>
          <w:tcPr>
            <w:tcW w:w="13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F05205" w:rsidTr="00E77274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6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подгруппа</w:t>
            </w:r>
          </w:p>
        </w:tc>
      </w:tr>
      <w:tr w:rsidR="00F05205" w:rsidTr="00E77274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 w:rsidTr="00E77274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E77274" w:rsidTr="00E77274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274" w:rsidRDefault="00E77274">
            <w:pPr>
              <w:pStyle w:val="newncpi0"/>
              <w:jc w:val="left"/>
            </w:pP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274" w:rsidRDefault="00E77274">
            <w:pPr>
              <w:pStyle w:val="newncpi0"/>
              <w:jc w:val="left"/>
            </w:pPr>
          </w:p>
        </w:tc>
        <w:tc>
          <w:tcPr>
            <w:tcW w:w="16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7274" w:rsidRDefault="00E77274">
            <w:pPr>
              <w:pStyle w:val="newncpi0"/>
              <w:jc w:val="left"/>
            </w:pP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 w:rsidTr="00E77274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</w:t>
            </w:r>
          </w:p>
        </w:tc>
        <w:tc>
          <w:tcPr>
            <w:tcW w:w="3902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иных сведений о торговом объекте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5.1. Наименование торгового объекта (при наличии)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5.2. Наименование торговой сети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5.3. Вид торгового объекта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 зависимости от ассортимента товаров</w:t>
            </w:r>
            <w:r>
              <w:rPr>
                <w:vertAlign w:val="superscript"/>
              </w:rPr>
              <w:t>4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 w:rsidTr="00E7727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 зависимости от способа организации торговли «фирменный»</w:t>
            </w:r>
            <w:r>
              <w:rPr>
                <w:vertAlign w:val="superscript"/>
              </w:rPr>
              <w:t>4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нет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5.4. Тип торгового объекта</w:t>
            </w:r>
            <w:r>
              <w:rPr>
                <w:vertAlign w:val="superscript"/>
              </w:rPr>
              <w:t>4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5.5. Торговая площадь торгового объекта (при наличии)</w:t>
            </w:r>
          </w:p>
        </w:tc>
        <w:tc>
          <w:tcPr>
            <w:tcW w:w="15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кв. м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 w:rsidTr="00E7727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e-mail:</w:t>
            </w:r>
          </w:p>
        </w:tc>
        <w:tc>
          <w:tcPr>
            <w:tcW w:w="196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35"/>
        <w:gridCol w:w="2467"/>
        <w:gridCol w:w="2779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lastRenderedPageBreak/>
        <w:t> </w:t>
      </w:r>
    </w:p>
    <w:p w:rsidR="00F05205" w:rsidRDefault="00F05205">
      <w:pPr>
        <w:pStyle w:val="snoskiline"/>
      </w:pPr>
      <w:r>
        <w:rPr>
          <w:vertAlign w:val="superscript"/>
        </w:rPr>
        <w:t>______________________________</w:t>
      </w:r>
    </w:p>
    <w:p w:rsidR="00F05205" w:rsidRDefault="00F05205">
      <w:pPr>
        <w:pStyle w:val="snoski"/>
      </w:pPr>
      <w:r>
        <w:rPr>
          <w:vertAlign w:val="superscript"/>
        </w:rPr>
        <w:t>1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F05205" w:rsidRDefault="00F05205">
      <w:pPr>
        <w:pStyle w:val="snoski"/>
      </w:pPr>
      <w:r>
        <w:rPr>
          <w:vertAlign w:val="superscript"/>
        </w:rPr>
        <w:t>2</w:t>
      </w:r>
      <w:r>
        <w:t xml:space="preserve"> Средство индивидуализации, используемое стационарным торговым объектом, входящим в торговую сеть.</w:t>
      </w:r>
    </w:p>
    <w:p w:rsidR="00F05205" w:rsidRDefault="00F05205">
      <w:pPr>
        <w:pStyle w:val="snoski"/>
      </w:pPr>
      <w:r>
        <w:rPr>
          <w:vertAlign w:val="superscript"/>
        </w:rPr>
        <w:t>3</w:t>
      </w:r>
      <w:r>
        <w:t xml:space="preserve"> В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F05205" w:rsidRDefault="00F05205">
      <w:pPr>
        <w:pStyle w:val="snoski"/>
        <w:spacing w:after="240"/>
      </w:pPr>
      <w:r>
        <w:rPr>
          <w:vertAlign w:val="superscript"/>
        </w:rPr>
        <w:t>4</w:t>
      </w:r>
      <w:r>
        <w:t xml:space="preserve"> 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F05205" w:rsidRDefault="00F05205">
      <w:pPr>
        <w:pStyle w:val="newncpi"/>
      </w:pPr>
      <w:r>
        <w:t> 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AE3" w:rsidRDefault="00E66AE3" w:rsidP="00F05205">
      <w:pPr>
        <w:spacing w:after="0" w:line="240" w:lineRule="auto"/>
      </w:pPr>
      <w:r>
        <w:separator/>
      </w:r>
    </w:p>
  </w:endnote>
  <w:endnote w:type="continuationSeparator" w:id="1">
    <w:p w:rsidR="00E66AE3" w:rsidRDefault="00E66AE3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28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AE3" w:rsidRDefault="00E66AE3" w:rsidP="00F05205">
      <w:pPr>
        <w:spacing w:after="0" w:line="240" w:lineRule="auto"/>
      </w:pPr>
      <w:r>
        <w:separator/>
      </w:r>
    </w:p>
  </w:footnote>
  <w:footnote w:type="continuationSeparator" w:id="1">
    <w:p w:rsidR="00E66AE3" w:rsidRDefault="00E66AE3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Default="00564A20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5205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205"/>
    <w:rsid w:val="00551E5F"/>
    <w:rsid w:val="00564A20"/>
    <w:rsid w:val="005D4982"/>
    <w:rsid w:val="00663E84"/>
    <w:rsid w:val="00784FAC"/>
    <w:rsid w:val="007C045D"/>
    <w:rsid w:val="00816057"/>
    <w:rsid w:val="00882825"/>
    <w:rsid w:val="0096691A"/>
    <w:rsid w:val="00B3683C"/>
    <w:rsid w:val="00B46836"/>
    <w:rsid w:val="00D8791B"/>
    <w:rsid w:val="00E066F1"/>
    <w:rsid w:val="00E66AE3"/>
    <w:rsid w:val="00E77274"/>
    <w:rsid w:val="00F0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Ирина Викторовна</dc:creator>
  <cp:lastModifiedBy>Marina</cp:lastModifiedBy>
  <cp:revision>3</cp:revision>
  <cp:lastPrinted>2021-08-19T08:30:00Z</cp:lastPrinted>
  <dcterms:created xsi:type="dcterms:W3CDTF">2021-07-27T06:28:00Z</dcterms:created>
  <dcterms:modified xsi:type="dcterms:W3CDTF">2021-08-19T09:31:00Z</dcterms:modified>
</cp:coreProperties>
</file>