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  <w:t>Образец заявления по процедуре 1.1.17</w:t>
      </w:r>
    </w:p>
    <w:p>
      <w:pPr>
        <w:spacing w:line="280" w:lineRule="exact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spacing w:val="-1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  <w:t>Председателю</w:t>
        <w:br w:type="textWrapping"/>
        <w:t>Гродненского райисполкома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bCs/>
          <w:kern w:val="0"/>
          <w:sz w:val="30"/>
          <w:szCs w:val="30"/>
          <w:lang w:val="ru-ru" w:eastAsia="ru-ru" w:bidi="ar-sa"/>
        </w:rPr>
        <w:t>Хелскому В.В.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ind w:left="4536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>________________________________________________________</w:t>
      </w:r>
      <w:r>
        <w:rPr>
          <w:rFonts w:eastAsia="Times New Roman"/>
          <w:kern w:val="0"/>
          <w:sz w:val="30"/>
          <w:szCs w:val="30"/>
          <w:lang w:val="ru-ru" w:eastAsia="ru-ru" w:bidi="ar-sa"/>
        </w:rPr>
        <w:t xml:space="preserve">              </w:t>
        <w:tab/>
        <w:tab/>
        <w:tab/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>(Ф.И.О.)</w:t>
      </w:r>
    </w:p>
    <w:p>
      <w:pPr>
        <w:ind w:left="4536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>________________________________________________________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проживающего (ей)_________________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__________________________________</w:t>
      </w:r>
    </w:p>
    <w:p>
      <w:pPr>
        <w:ind w:left="4536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тел.______________________________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Cs/>
          <w:iCs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bCs/>
          <w:iCs/>
          <w:kern w:val="0"/>
          <w:sz w:val="28"/>
          <w:szCs w:val="28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Заявление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ab/>
        <w:t>Прошу согласовать использование не по назначению одноквартирного (блокированного) жилого дома (или его части), расположенного в ____________________________________________.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ab/>
        <w:tab/>
        <w:tab/>
        <w:tab/>
        <w:tab/>
        <w:tab/>
        <w:t xml:space="preserve">                        </w:t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>адрес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18"/>
          <w:szCs w:val="18"/>
          <w:lang w:val="ru-ru" w:eastAsia="ru-ru" w:bidi="ar-sa"/>
        </w:rPr>
        <w:tab/>
        <w:tab/>
        <w:tab/>
        <w:tab/>
        <w:t xml:space="preserve"> 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/>
          <w:kern w:val="0"/>
          <w:sz w:val="24"/>
          <w:szCs w:val="24"/>
          <w:lang w:val="ru-ru" w:eastAsia="ru-ru" w:bidi="ar-sa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К заявлению прилагается: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1. Копия технического паспорта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2. Свидетельство о государственной регистрации капитального строения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________________________________________________________________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<w:tab/>
        <w:tab/>
        <w:tab/>
        <w:tab/>
        <w:tab/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color w:val="000000"/>
          <w:kern w:val="0"/>
          <w:sz w:val="30"/>
          <w:szCs w:val="30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30"/>
          <w:szCs w:val="30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>________________202  г.        ________________     ____________________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/>
          <w:kern w:val="0"/>
          <w:sz w:val="30"/>
          <w:szCs w:val="30"/>
          <w:lang w:val="ru-ru" w:eastAsia="ru-ru" w:bidi="ar-sa"/>
        </w:rPr>
        <w:t xml:space="preserve">             </w:t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 xml:space="preserve"> дата</w:t>
      </w:r>
      <w:r>
        <w:rPr>
          <w:rFonts w:eastAsia="Times New Roman"/>
          <w:kern w:val="0"/>
          <w:sz w:val="30"/>
          <w:szCs w:val="30"/>
          <w:lang w:val="ru-ru" w:eastAsia="ru-ru" w:bidi="ar-sa"/>
        </w:rPr>
        <w:t xml:space="preserve">                               </w:t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 xml:space="preserve">                 подпись   </w:t>
      </w:r>
      <w:r>
        <w:rPr>
          <w:rFonts w:eastAsia="Times New Roman"/>
          <w:kern w:val="0"/>
          <w:sz w:val="30"/>
          <w:szCs w:val="30"/>
          <w:lang w:val="ru-ru" w:eastAsia="ru-ru" w:bidi="ar-sa"/>
        </w:rPr>
        <w:t xml:space="preserve">                               </w:t>
      </w:r>
      <w:r>
        <w:rPr>
          <w:rFonts w:eastAsia="Times New Roman"/>
          <w:kern w:val="0"/>
          <w:sz w:val="18"/>
          <w:szCs w:val="18"/>
          <w:lang w:val="ru-ru" w:eastAsia="ru-ru" w:bidi="ar-sa"/>
        </w:rPr>
        <w:t xml:space="preserve">Ф.И.О.        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6"/>
      <w:tmLastPosIdx w:val="7"/>
    </w:tmLastPosCaret>
    <w:tmLastPosAnchor>
      <w:tmLastPosPgfIdx w:val="0"/>
      <w:tmLastPosIdx w:val="0"/>
    </w:tmLastPosAnchor>
    <w:tmLastPosTblRect w:left="0" w:top="0" w:right="0" w:bottom="0"/>
  </w:tmLastPos>
  <w:tmAppRevision w:date="1679041355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2023-03-17T08:20:54Z</dcterms:created>
  <dcterms:modified xsi:type="dcterms:W3CDTF">2023-03-17T08:22:35Z</dcterms:modified>
</cp:coreProperties>
</file>