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ED" w:rsidRPr="00C9079C" w:rsidRDefault="00B451ED" w:rsidP="00B451ED">
      <w:pPr>
        <w:spacing w:after="160" w:line="259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C9079C">
        <w:rPr>
          <w:rFonts w:ascii="Times New Roman" w:eastAsia="Calibri" w:hAnsi="Times New Roman" w:cs="Times New Roman"/>
          <w:sz w:val="32"/>
          <w:szCs w:val="32"/>
        </w:rPr>
        <w:t>Приложение И</w:t>
      </w: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ED">
        <w:rPr>
          <w:rFonts w:ascii="Times New Roman" w:eastAsia="Times New Roman" w:hAnsi="Times New Roman" w:cs="Times New Roman"/>
          <w:sz w:val="28"/>
          <w:szCs w:val="28"/>
        </w:rPr>
        <w:t xml:space="preserve">Объект: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«База отдыха «ВСБ-Неман»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д.Комотово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Обуховского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Гродненского района»</w:t>
      </w:r>
    </w:p>
    <w:p w:rsidR="00B451ED" w:rsidRPr="00B451ED" w:rsidRDefault="00B451ED" w:rsidP="00B4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51ED" w:rsidRPr="00B451ED" w:rsidRDefault="00B451ED" w:rsidP="00B45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51ED">
        <w:rPr>
          <w:rFonts w:ascii="Times New Roman" w:eastAsia="Times New Roman" w:hAnsi="Times New Roman" w:cs="Times New Roman"/>
          <w:b/>
          <w:sz w:val="32"/>
          <w:szCs w:val="32"/>
        </w:rPr>
        <w:t xml:space="preserve">шифр: </w:t>
      </w:r>
      <w:r w:rsidR="00C9079C">
        <w:rPr>
          <w:rFonts w:ascii="Times New Roman" w:eastAsia="Times New Roman" w:hAnsi="Times New Roman" w:cs="Times New Roman"/>
          <w:b/>
          <w:sz w:val="32"/>
          <w:szCs w:val="32"/>
        </w:rPr>
        <w:t>152/21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-ОВОС</w:t>
      </w:r>
    </w:p>
    <w:p w:rsidR="00B451ED" w:rsidRPr="00B451ED" w:rsidRDefault="00B451ED" w:rsidP="00B45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1ED" w:rsidRPr="00B451ED" w:rsidRDefault="00B451ED" w:rsidP="00B4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Оценка воздействия на окружающую среду</w:t>
      </w: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451ED">
        <w:rPr>
          <w:rFonts w:ascii="Times New Roman" w:eastAsia="Calibri" w:hAnsi="Times New Roman" w:cs="Times New Roman"/>
          <w:sz w:val="32"/>
          <w:szCs w:val="32"/>
        </w:rPr>
        <w:t>Расчет рассеивания загрязняющих веществ в приземном слое атмосферы</w:t>
      </w: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1ED" w:rsidRPr="00B451ED" w:rsidRDefault="00B451ED" w:rsidP="00B451ED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B451ED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B451ED" w:rsidRPr="00B451ED" w:rsidRDefault="00B451ED" w:rsidP="00B451ED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51ED">
        <w:rPr>
          <w:rFonts w:ascii="Times New Roman" w:eastAsia="Calibri" w:hAnsi="Times New Roman" w:cs="Times New Roman"/>
          <w:sz w:val="26"/>
          <w:szCs w:val="26"/>
        </w:rPr>
        <w:lastRenderedPageBreak/>
        <w:t>Содержание</w:t>
      </w:r>
    </w:p>
    <w:p w:rsidR="00B451ED" w:rsidRPr="00B451ED" w:rsidRDefault="00B451ED" w:rsidP="000F457F">
      <w:pPr>
        <w:spacing w:after="160" w:line="259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B451ED">
        <w:rPr>
          <w:rFonts w:ascii="Times New Roman" w:eastAsia="Calibri" w:hAnsi="Times New Roman" w:cs="Times New Roman"/>
          <w:sz w:val="26"/>
          <w:szCs w:val="26"/>
        </w:rPr>
        <w:t xml:space="preserve">Параметры источников выбросов                               </w:t>
      </w:r>
      <w:r w:rsidR="000F457F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B451ED">
        <w:rPr>
          <w:rFonts w:ascii="Times New Roman" w:eastAsia="Calibri" w:hAnsi="Times New Roman" w:cs="Times New Roman"/>
          <w:sz w:val="26"/>
          <w:szCs w:val="26"/>
        </w:rPr>
        <w:t xml:space="preserve">    4</w:t>
      </w:r>
    </w:p>
    <w:p w:rsidR="00B451ED" w:rsidRPr="00B451ED" w:rsidRDefault="00B451ED" w:rsidP="000F457F">
      <w:pPr>
        <w:spacing w:after="160" w:line="259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B451ED">
        <w:rPr>
          <w:rFonts w:ascii="Times New Roman" w:eastAsia="Calibri" w:hAnsi="Times New Roman" w:cs="Times New Roman"/>
          <w:sz w:val="26"/>
          <w:szCs w:val="26"/>
        </w:rPr>
        <w:t xml:space="preserve">Выбросы источников по веществам                               </w:t>
      </w:r>
      <w:r w:rsidR="000F457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B451ED">
        <w:rPr>
          <w:rFonts w:ascii="Times New Roman" w:eastAsia="Calibri" w:hAnsi="Times New Roman" w:cs="Times New Roman"/>
          <w:sz w:val="26"/>
          <w:szCs w:val="26"/>
        </w:rPr>
        <w:t xml:space="preserve">   5</w:t>
      </w:r>
    </w:p>
    <w:p w:rsidR="00B451ED" w:rsidRPr="00B451ED" w:rsidRDefault="00B451ED" w:rsidP="000F457F">
      <w:pPr>
        <w:spacing w:after="160" w:line="259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B451ED">
        <w:rPr>
          <w:rFonts w:ascii="Times New Roman" w:eastAsia="Calibri" w:hAnsi="Times New Roman" w:cs="Times New Roman"/>
          <w:sz w:val="26"/>
          <w:szCs w:val="26"/>
        </w:rPr>
        <w:t xml:space="preserve">Расчетные области                                       </w:t>
      </w:r>
      <w:r w:rsidR="000F457F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FC5B5B">
        <w:rPr>
          <w:rFonts w:ascii="Times New Roman" w:eastAsia="Calibri" w:hAnsi="Times New Roman" w:cs="Times New Roman"/>
          <w:sz w:val="26"/>
          <w:szCs w:val="26"/>
        </w:rPr>
        <w:t>12</w:t>
      </w:r>
    </w:p>
    <w:p w:rsidR="00B451ED" w:rsidRPr="00B451ED" w:rsidRDefault="00B451ED" w:rsidP="000F457F">
      <w:pPr>
        <w:spacing w:after="160" w:line="259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B451ED">
        <w:rPr>
          <w:rFonts w:ascii="Times New Roman" w:eastAsia="Calibri" w:hAnsi="Times New Roman" w:cs="Times New Roman"/>
          <w:sz w:val="26"/>
          <w:szCs w:val="26"/>
        </w:rPr>
        <w:t xml:space="preserve">Результаты расчета по веществам (расчетные </w:t>
      </w:r>
      <w:proofErr w:type="gramStart"/>
      <w:r w:rsidRPr="00B451ED">
        <w:rPr>
          <w:rFonts w:ascii="Times New Roman" w:eastAsia="Calibri" w:hAnsi="Times New Roman" w:cs="Times New Roman"/>
          <w:sz w:val="26"/>
          <w:szCs w:val="26"/>
        </w:rPr>
        <w:t xml:space="preserve">площадки)   </w:t>
      </w:r>
      <w:proofErr w:type="gramEnd"/>
      <w:r w:rsidRPr="00B451ED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0F457F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B451E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C5B5B">
        <w:rPr>
          <w:rFonts w:ascii="Times New Roman" w:eastAsia="Calibri" w:hAnsi="Times New Roman" w:cs="Times New Roman"/>
          <w:sz w:val="26"/>
          <w:szCs w:val="26"/>
        </w:rPr>
        <w:t>13</w:t>
      </w:r>
    </w:p>
    <w:p w:rsidR="00B451ED" w:rsidRPr="00B451ED" w:rsidRDefault="00B451ED" w:rsidP="000F457F">
      <w:pPr>
        <w:spacing w:after="160" w:line="259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B451ED">
        <w:rPr>
          <w:rFonts w:ascii="Times New Roman" w:eastAsia="Calibri" w:hAnsi="Times New Roman" w:cs="Times New Roman"/>
          <w:sz w:val="26"/>
          <w:szCs w:val="26"/>
        </w:rPr>
        <w:t xml:space="preserve">Результаты расчета по веществам (расчетные </w:t>
      </w:r>
      <w:proofErr w:type="gramStart"/>
      <w:r w:rsidRPr="00B451ED">
        <w:rPr>
          <w:rFonts w:ascii="Times New Roman" w:eastAsia="Calibri" w:hAnsi="Times New Roman" w:cs="Times New Roman"/>
          <w:sz w:val="26"/>
          <w:szCs w:val="26"/>
        </w:rPr>
        <w:t>точки)</w:t>
      </w:r>
      <w:r w:rsidR="00FC5B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457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End"/>
      <w:r w:rsidR="000F457F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B451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5B5B">
        <w:rPr>
          <w:rFonts w:ascii="Times New Roman" w:eastAsia="Calibri" w:hAnsi="Times New Roman" w:cs="Times New Roman"/>
          <w:sz w:val="26"/>
          <w:szCs w:val="26"/>
        </w:rPr>
        <w:t>42</w:t>
      </w:r>
    </w:p>
    <w:p w:rsidR="00B451ED" w:rsidRPr="00B451ED" w:rsidRDefault="00B451ED" w:rsidP="000F457F">
      <w:pPr>
        <w:rPr>
          <w:rFonts w:ascii="Arial" w:eastAsia="Calibri" w:hAnsi="Arial" w:cs="Arial"/>
          <w:b/>
          <w:bCs/>
          <w:color w:val="000000"/>
          <w:w w:val="105"/>
          <w:sz w:val="24"/>
          <w:szCs w:val="24"/>
        </w:rPr>
      </w:pPr>
      <w:r w:rsidRPr="00B451ED">
        <w:rPr>
          <w:rFonts w:ascii="Arial" w:eastAsia="Calibri" w:hAnsi="Arial" w:cs="Arial"/>
          <w:b/>
          <w:bCs/>
          <w:color w:val="000000"/>
          <w:w w:val="105"/>
          <w:sz w:val="24"/>
          <w:szCs w:val="24"/>
        </w:rPr>
        <w:br w:type="page"/>
      </w:r>
      <w:bookmarkStart w:id="0" w:name="_GoBack"/>
      <w:bookmarkEnd w:id="0"/>
    </w:p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6"/>
        <w:gridCol w:w="1223"/>
        <w:gridCol w:w="242"/>
      </w:tblGrid>
      <w:tr w:rsidR="00B451ED" w:rsidRPr="00C9079C" w:rsidTr="000F457F">
        <w:trPr>
          <w:trHeight w:hRule="exact" w:val="722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P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</w:rPr>
              <w:t>УПРЗА «ЭКОЛОГ», версия 4.60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</w:rPr>
              <w:t>Copyright</w:t>
            </w:r>
            <w:proofErr w:type="spellEnd"/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</w:rPr>
              <w:t xml:space="preserve"> © 1990-2020 ФИРМА «ИНТЕГРАЛ»</w:t>
            </w:r>
          </w:p>
        </w:tc>
      </w:tr>
      <w:tr w:rsidR="00B451ED" w:rsidRPr="00C9079C" w:rsidTr="000F457F">
        <w:trPr>
          <w:trHeight w:hRule="exact" w:val="667"/>
        </w:trPr>
        <w:tc>
          <w:tcPr>
            <w:tcW w:w="9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P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42" w:type="dxa"/>
          </w:tcPr>
          <w:p w:rsidR="00B451ED" w:rsidRP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Предприятие: 24, база отдыха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Комотово</w:t>
            </w:r>
            <w:proofErr w:type="spellEnd"/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Город: 1, Гродно</w:t>
            </w:r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Район: 18, г. Гродно</w:t>
            </w:r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Адрес предприятия:</w:t>
            </w:r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Разработчик:</w:t>
            </w:r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ИНН:</w:t>
            </w:r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ОКПО:</w:t>
            </w:r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Отрасль:</w:t>
            </w:r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Величина нормативной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санзоны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: 0 м</w:t>
            </w:r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ВИД: 1, База отдыха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Комотово</w:t>
            </w:r>
            <w:proofErr w:type="spellEnd"/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ВР: 1, проектируемое с фоном</w:t>
            </w:r>
          </w:p>
        </w:tc>
      </w:tr>
      <w:tr w:rsidR="00B451ED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Расчетные константы: E3=0,01, S=999999,99</w:t>
            </w:r>
          </w:p>
        </w:tc>
      </w:tr>
      <w:tr w:rsidR="00B451ED" w:rsidRPr="00C9079C" w:rsidTr="000F457F">
        <w:trPr>
          <w:trHeight w:hRule="exact" w:val="278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P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Расчет: «Расчет рассеивания по ОНД-86» (лето)</w:t>
            </w:r>
          </w:p>
        </w:tc>
      </w:tr>
      <w:tr w:rsidR="00B451ED" w:rsidRPr="00C9079C" w:rsidTr="000F457F">
        <w:trPr>
          <w:trHeight w:hRule="exact" w:val="764"/>
        </w:trPr>
        <w:tc>
          <w:tcPr>
            <w:tcW w:w="10201" w:type="dxa"/>
            <w:gridSpan w:val="3"/>
          </w:tcPr>
          <w:p w:rsidR="00B451ED" w:rsidRP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B451ED" w:rsidTr="000F457F">
        <w:trPr>
          <w:trHeight w:hRule="exact" w:val="389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</w:rPr>
              <w:t>Метеорологические параметры</w:t>
            </w:r>
          </w:p>
        </w:tc>
      </w:tr>
      <w:tr w:rsidR="00B451ED" w:rsidTr="000F457F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P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Расчетная температура наиболее холодного месяца, °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C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-3,5</w:t>
            </w:r>
          </w:p>
        </w:tc>
      </w:tr>
      <w:tr w:rsidR="00B451ED" w:rsidTr="000F457F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P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Расчетная температура наиболее теплого месяца, °С: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20,5</w:t>
            </w:r>
          </w:p>
        </w:tc>
      </w:tr>
      <w:tr w:rsidR="00B451ED" w:rsidTr="000F457F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P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160</w:t>
            </w:r>
          </w:p>
        </w:tc>
      </w:tr>
      <w:tr w:rsidR="00B451ED" w:rsidTr="000F457F">
        <w:trPr>
          <w:trHeight w:hRule="exact" w:val="556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P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U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</w:tr>
      <w:tr w:rsidR="00B451ED" w:rsidTr="000F457F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P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Плотность атмосферного воздуха, кг/м3: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1,29</w:t>
            </w:r>
          </w:p>
        </w:tc>
      </w:tr>
      <w:tr w:rsidR="00B451ED" w:rsidTr="000F457F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Скорость звука, м/с: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451ED" w:rsidRDefault="00B451ED" w:rsidP="000F457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331</w:t>
            </w:r>
          </w:p>
        </w:tc>
      </w:tr>
    </w:tbl>
    <w:p w:rsidR="00B451ED" w:rsidRDefault="00B451E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451ED" w:rsidRDefault="00B451E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451ED" w:rsidRPr="00B451ED" w:rsidRDefault="00B451E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451ED" w:rsidRPr="00B451ED">
          <w:footerReference w:type="default" r:id="rId6"/>
          <w:pgSz w:w="11926" w:h="16867"/>
          <w:pgMar w:top="751" w:right="902" w:bottom="751" w:left="1136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234"/>
        <w:gridCol w:w="586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FA656F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Параметры источников выбросов</w:t>
            </w:r>
          </w:p>
        </w:tc>
      </w:tr>
      <w:tr w:rsidR="00FA656F" w:rsidRPr="00C9079C">
        <w:trPr>
          <w:trHeight w:hRule="exact" w:val="2167"/>
        </w:trPr>
        <w:tc>
          <w:tcPr>
            <w:tcW w:w="7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Учет: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"%"  - источник учитывается с исключением из фона;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"+"  - источник учитывается без исключения из фона;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"-"  - источник не учитывается и его вклад исключается из фона.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При отсутствии отметок источник не учитывается.</w:t>
            </w:r>
          </w:p>
        </w:tc>
        <w:tc>
          <w:tcPr>
            <w:tcW w:w="87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вбок;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10 - Свеча.</w:t>
            </w:r>
          </w:p>
        </w:tc>
      </w:tr>
      <w:tr w:rsidR="00FA656F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 xml:space="preserve">Учет при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расч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 ист.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Диаметр устья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Объем ГВС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</w:t>
            </w:r>
            <w:proofErr w:type="spellStart"/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/с)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Скорость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Плотность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ГВС,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(кг/</w:t>
            </w:r>
            <w:proofErr w:type="spellStart"/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Темп.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Ширина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источ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Коэф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</w:t>
            </w:r>
          </w:p>
        </w:tc>
      </w:tr>
      <w:tr w:rsidR="00FA656F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X1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Y1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X2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Y2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FA656F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Направл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 пл.: 0, № цеха: 0</w:t>
            </w:r>
          </w:p>
        </w:tc>
      </w:tr>
      <w:tr w:rsidR="00FA656F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воздушник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-43,0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0410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Метан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11,40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воздушник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0410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Метан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11,40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неорганизованный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</w:t>
            </w:r>
          </w:p>
        </w:tc>
      </w:tr>
      <w:tr w:rsidR="00FA656F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0,001600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(Сажа)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14,25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0,033100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0401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Углеводороды предельные алифатического ряда С1-С10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0,001700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2754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Углеводороды предельные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алифатического ряда С11–С19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0,001000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Твердые частицы суммарно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14,25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A656F">
        <w:trPr>
          <w:trHeight w:hRule="exact" w:val="389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Выбросы источников по веществам</w:t>
            </w:r>
          </w:p>
        </w:tc>
      </w:tr>
      <w:tr w:rsidR="00FA656F" w:rsidRPr="00C9079C">
        <w:trPr>
          <w:trHeight w:hRule="exact" w:val="2111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 бок;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10 - Свеча.</w:t>
            </w:r>
          </w:p>
        </w:tc>
      </w:tr>
      <w:tr w:rsidR="00FA656F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0301 Азота диоксид</w:t>
            </w:r>
          </w:p>
        </w:tc>
      </w:tr>
      <w:tr w:rsidR="00FA656F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0,001600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0328 Углерод (Сажа)</w:t>
            </w:r>
          </w:p>
        </w:tc>
      </w:tr>
      <w:tr w:rsidR="00FA656F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0330 Сера диоксид</w:t>
            </w:r>
          </w:p>
        </w:tc>
      </w:tr>
      <w:tr w:rsidR="00FA656F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0337 Углерод оксид</w:t>
            </w:r>
          </w:p>
        </w:tc>
      </w:tr>
      <w:tr w:rsidR="00FA656F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0,033100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 w:rsidRPr="00C9079C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0401 Углеводороды предельные алифатического ряда С1-С10</w:t>
            </w:r>
          </w:p>
        </w:tc>
      </w:tr>
      <w:tr w:rsidR="00FA656F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0,001700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0410 Метан</w:t>
            </w:r>
          </w:p>
        </w:tc>
      </w:tr>
      <w:tr w:rsidR="00FA656F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FA656F" w:rsidRPr="00C9079C">
        <w:trPr>
          <w:trHeight w:hRule="exact" w:val="559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Вещество: 2754 Углеводороды предельные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алифатического ряда С11–С19</w:t>
            </w:r>
          </w:p>
        </w:tc>
      </w:tr>
      <w:tr w:rsidR="00FA656F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500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3000 Твердые частицы суммарно</w:t>
            </w:r>
          </w:p>
        </w:tc>
      </w:tr>
      <w:tr w:rsidR="00FA656F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0,000100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FA656F" w:rsidRPr="00C9079C">
        <w:trPr>
          <w:trHeight w:hRule="exact" w:val="389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Выбросы источников по группам суммации</w:t>
            </w:r>
          </w:p>
        </w:tc>
      </w:tr>
      <w:tr w:rsidR="00FA656F" w:rsidRPr="00C9079C">
        <w:trPr>
          <w:trHeight w:hRule="exact" w:val="2111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 бок;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10 - Свеча.</w:t>
            </w:r>
          </w:p>
        </w:tc>
      </w:tr>
      <w:tr w:rsidR="00FA656F">
        <w:trPr>
          <w:trHeight w:hRule="exact" w:val="667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Группа суммации: 6009 Группа сумм. (2) 301 330</w:t>
            </w:r>
          </w:p>
        </w:tc>
      </w:tr>
      <w:tr w:rsidR="00FA656F">
        <w:trPr>
          <w:trHeight w:hRule="exact" w:val="333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в-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FA656F">
        <w:trPr>
          <w:trHeight w:hRule="exact" w:val="389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0,001800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 w:rsidRPr="00C9079C">
        <w:trPr>
          <w:trHeight w:hRule="exact" w:val="278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 xml:space="preserve">Суммарное значение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proofErr w:type="spellEnd"/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/ПДК для группы рассчитано с учетом коэффициента неполной суммации 1,60</w:t>
            </w:r>
          </w:p>
        </w:tc>
      </w:tr>
    </w:tbl>
    <w:p w:rsidR="00FA656F" w:rsidRPr="00B451ED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 w:rsidRPr="00B451E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2695"/>
        <w:gridCol w:w="937"/>
        <w:gridCol w:w="820"/>
        <w:gridCol w:w="820"/>
        <w:gridCol w:w="879"/>
        <w:gridCol w:w="879"/>
        <w:gridCol w:w="820"/>
        <w:gridCol w:w="762"/>
        <w:gridCol w:w="879"/>
        <w:gridCol w:w="879"/>
        <w:gridCol w:w="234"/>
      </w:tblGrid>
      <w:tr w:rsidR="00FA656F" w:rsidRPr="00C9079C">
        <w:trPr>
          <w:trHeight w:hRule="exact" w:val="556"/>
        </w:trPr>
        <w:tc>
          <w:tcPr>
            <w:tcW w:w="111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Расчет проводился по веществам (группам суммации)</w:t>
            </w:r>
          </w:p>
        </w:tc>
      </w:tr>
      <w:tr w:rsidR="00FA656F">
        <w:trPr>
          <w:trHeight w:hRule="exact" w:val="333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5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Предельно допустимая концентрация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Поправ.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</w:r>
            <w:proofErr w:type="spellStart"/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коэф</w:t>
            </w:r>
            <w:proofErr w:type="spellEnd"/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. к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ПДК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ОБУВ *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Фоновая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концентр.</w:t>
            </w:r>
          </w:p>
        </w:tc>
        <w:tc>
          <w:tcPr>
            <w:tcW w:w="234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4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Расчет максимальных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Расчет средних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34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389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Спр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. значение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 xml:space="preserve">Исп. в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расч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Спр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. значение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 xml:space="preserve">Исп. в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расч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Учет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Интерп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234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234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234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оксид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234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Твердые частицы суммарно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м/р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234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6009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Группа неполной суммации с коэффициентом "1,6</w:t>
            </w:r>
            <w:proofErr w:type="gramStart"/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":  Группа</w:t>
            </w:r>
            <w:proofErr w:type="gramEnd"/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 xml:space="preserve"> сумм. 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(2) 301 330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Группа суммации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Группа суммации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234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 w:rsidRPr="00C9079C">
        <w:trPr>
          <w:trHeight w:hRule="exact" w:val="611"/>
        </w:trPr>
        <w:tc>
          <w:tcPr>
            <w:tcW w:w="111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*Используется при необходимости применения особых нормативных требований. При изменении значения параметра "Поправочный коэффициент к ПДК/ОБУВ", по умолчанию равного 1, получаемые результаты расчета максимальной концентрации следует сравнивать не со значением коэффициента, а с 1.</w:t>
            </w:r>
          </w:p>
        </w:tc>
      </w:tr>
    </w:tbl>
    <w:p w:rsidR="00FA656F" w:rsidRPr="00B451ED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 w:rsidRPr="00B451ED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3"/>
        <w:gridCol w:w="6503"/>
        <w:gridCol w:w="1933"/>
      </w:tblGrid>
      <w:tr w:rsidR="00FA656F" w:rsidRPr="00C9079C">
        <w:trPr>
          <w:trHeight w:hRule="exact" w:val="681"/>
        </w:trPr>
        <w:tc>
          <w:tcPr>
            <w:tcW w:w="9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Вещества, расчет для которых нецелесообразен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или не участвующие в расчёте</w:t>
            </w:r>
          </w:p>
        </w:tc>
      </w:tr>
      <w:tr w:rsidR="00FA656F">
        <w:trPr>
          <w:trHeight w:hRule="exact" w:val="500"/>
        </w:trPr>
        <w:tc>
          <w:tcPr>
            <w:tcW w:w="9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Критерий целесообразности расчета E3=0,01</w:t>
            </w:r>
          </w:p>
        </w:tc>
      </w:tr>
      <w:tr w:rsidR="00FA656F">
        <w:trPr>
          <w:trHeight w:hRule="exact" w:val="41"/>
        </w:trPr>
        <w:tc>
          <w:tcPr>
            <w:tcW w:w="9959" w:type="dxa"/>
            <w:gridSpan w:val="3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44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Код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Сумма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Cm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/ПДК</w:t>
            </w:r>
          </w:p>
        </w:tc>
      </w:tr>
      <w:tr w:rsidR="00FA656F">
        <w:trPr>
          <w:trHeight w:hRule="exact"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0328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Углерод (Сажа)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0,01</w:t>
            </w:r>
          </w:p>
        </w:tc>
      </w:tr>
      <w:tr w:rsidR="00FA656F">
        <w:trPr>
          <w:trHeight w:hRule="exact"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0401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Углеводороды предельные алифатического ряда С1-С10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0,00</w:t>
            </w:r>
          </w:p>
        </w:tc>
      </w:tr>
      <w:tr w:rsidR="00FA656F">
        <w:trPr>
          <w:trHeight w:hRule="exact"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0410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Метан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0,00</w:t>
            </w:r>
          </w:p>
        </w:tc>
      </w:tr>
      <w:tr w:rsidR="00FA656F">
        <w:trPr>
          <w:trHeight w:hRule="exact" w:val="48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2754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Углеводороды предельные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br/>
              <w:t>алифатического ряда С11–С19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0,00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1136" w:bottom="1136" w:left="1136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9"/>
        <w:gridCol w:w="3574"/>
        <w:gridCol w:w="820"/>
        <w:gridCol w:w="820"/>
        <w:gridCol w:w="820"/>
        <w:gridCol w:w="234"/>
        <w:gridCol w:w="586"/>
        <w:gridCol w:w="527"/>
        <w:gridCol w:w="293"/>
        <w:gridCol w:w="1406"/>
      </w:tblGrid>
      <w:tr w:rsidR="00FA656F">
        <w:trPr>
          <w:trHeight w:hRule="exact" w:val="444"/>
        </w:trPr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Посты измерения фоновых концентраций</w:t>
            </w:r>
          </w:p>
        </w:tc>
      </w:tr>
      <w:tr w:rsidR="00FA656F">
        <w:trPr>
          <w:trHeight w:hRule="exact" w:val="278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 поста</w:t>
            </w:r>
          </w:p>
        </w:tc>
        <w:tc>
          <w:tcPr>
            <w:tcW w:w="6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</w:t>
            </w:r>
          </w:p>
        </w:tc>
        <w:tc>
          <w:tcPr>
            <w:tcW w:w="2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(м)</w:t>
            </w:r>
          </w:p>
        </w:tc>
      </w:tr>
      <w:tr w:rsidR="00FA656F">
        <w:trPr>
          <w:trHeight w:hRule="exact" w:val="333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2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</w:tr>
      <w:tr w:rsidR="00FA656F">
        <w:trPr>
          <w:trHeight w:hRule="exact" w:val="27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Комотово</w:t>
            </w:r>
            <w:proofErr w:type="spellEnd"/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</w:tr>
      <w:tr w:rsidR="00FA656F">
        <w:trPr>
          <w:trHeight w:hRule="exact" w:val="278"/>
        </w:trPr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38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Максимальная концентрация *</w:t>
            </w:r>
          </w:p>
        </w:tc>
        <w:tc>
          <w:tcPr>
            <w:tcW w:w="293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Средняя концентрация *</w:t>
            </w:r>
          </w:p>
        </w:tc>
      </w:tr>
      <w:tr w:rsidR="00FA656F">
        <w:trPr>
          <w:trHeight w:hRule="exact" w:val="278"/>
        </w:trPr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5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Штиль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Север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Восток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Юг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Запад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</w:t>
            </w:r>
          </w:p>
        </w:tc>
      </w:tr>
      <w:tr w:rsidR="00FA656F">
        <w:trPr>
          <w:trHeight w:hRule="exact" w:val="27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0303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Аммиак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</w:t>
            </w:r>
          </w:p>
        </w:tc>
      </w:tr>
      <w:tr w:rsidR="00FA656F">
        <w:trPr>
          <w:trHeight w:hRule="exact" w:val="27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</w:t>
            </w:r>
          </w:p>
        </w:tc>
      </w:tr>
      <w:tr w:rsidR="00FA656F">
        <w:trPr>
          <w:trHeight w:hRule="exact" w:val="27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оксид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</w:t>
            </w:r>
          </w:p>
        </w:tc>
      </w:tr>
      <w:tr w:rsidR="00FA656F">
        <w:trPr>
          <w:trHeight w:hRule="exact" w:val="27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1071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Гидроксибензол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 xml:space="preserve"> (фенол)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</w:t>
            </w:r>
          </w:p>
        </w:tc>
      </w:tr>
      <w:tr w:rsidR="00FA656F">
        <w:trPr>
          <w:trHeight w:hRule="exact" w:val="27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1325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Формальдегид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</w:t>
            </w:r>
          </w:p>
        </w:tc>
      </w:tr>
      <w:tr w:rsidR="00FA656F">
        <w:trPr>
          <w:trHeight w:hRule="exact" w:val="27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2902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Твердые частицы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</w:t>
            </w:r>
          </w:p>
        </w:tc>
      </w:tr>
      <w:tr w:rsidR="00FA656F">
        <w:trPr>
          <w:trHeight w:hRule="exact" w:val="27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3000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Твердые частицы суммарно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</w:t>
            </w:r>
          </w:p>
        </w:tc>
      </w:tr>
      <w:tr w:rsidR="00FA656F" w:rsidRPr="00C9079C">
        <w:trPr>
          <w:trHeight w:hRule="exact" w:val="333"/>
        </w:trPr>
        <w:tc>
          <w:tcPr>
            <w:tcW w:w="9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* Фоновые концентрации измеряются в мг/м3 для веществ и долях приведенной ПДК для групп суммации</w:t>
            </w:r>
          </w:p>
        </w:tc>
      </w:tr>
    </w:tbl>
    <w:p w:rsidR="00FA656F" w:rsidRPr="00B451ED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 w:rsidRPr="00B451ED">
          <w:pgSz w:w="11926" w:h="16867"/>
          <w:pgMar w:top="1136" w:right="1136" w:bottom="1136" w:left="1136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2"/>
        <w:gridCol w:w="2604"/>
        <w:gridCol w:w="2976"/>
        <w:gridCol w:w="2728"/>
        <w:gridCol w:w="186"/>
        <w:gridCol w:w="1335"/>
      </w:tblGrid>
      <w:tr w:rsidR="00FA656F">
        <w:trPr>
          <w:trHeight w:hRule="exact" w:val="333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Перебор метеопараметров при расчете</w:t>
            </w:r>
          </w:p>
        </w:tc>
      </w:tr>
      <w:tr w:rsidR="00FA656F">
        <w:trPr>
          <w:trHeight w:hRule="exact" w:val="778"/>
        </w:trPr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Набор-автомат</w:t>
            </w:r>
          </w:p>
        </w:tc>
      </w:tr>
      <w:tr w:rsidR="00FA656F">
        <w:trPr>
          <w:trHeight w:hRule="exact" w:val="294"/>
        </w:trPr>
        <w:tc>
          <w:tcPr>
            <w:tcW w:w="11131" w:type="dxa"/>
            <w:gridSpan w:val="6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35"/>
        </w:trPr>
        <w:tc>
          <w:tcPr>
            <w:tcW w:w="1302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35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 w:rsidRPr="00C9079C">
        <w:trPr>
          <w:trHeight w:hRule="exact" w:val="720"/>
        </w:trPr>
        <w:tc>
          <w:tcPr>
            <w:tcW w:w="1302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Перебор скоростей ветра осуществляется автоматически</w:t>
            </w:r>
          </w:p>
        </w:tc>
        <w:tc>
          <w:tcPr>
            <w:tcW w:w="1521" w:type="dxa"/>
            <w:gridSpan w:val="2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368"/>
        </w:trPr>
        <w:tc>
          <w:tcPr>
            <w:tcW w:w="1302" w:type="dxa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Направление ветра</w:t>
            </w:r>
          </w:p>
        </w:tc>
        <w:tc>
          <w:tcPr>
            <w:tcW w:w="1521" w:type="dxa"/>
            <w:gridSpan w:val="2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470"/>
        </w:trPr>
        <w:tc>
          <w:tcPr>
            <w:tcW w:w="1302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Начало сектора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Конец сектора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Шаг перебора ветра</w:t>
            </w:r>
          </w:p>
        </w:tc>
        <w:tc>
          <w:tcPr>
            <w:tcW w:w="1521" w:type="dxa"/>
            <w:gridSpan w:val="2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470"/>
        </w:trPr>
        <w:tc>
          <w:tcPr>
            <w:tcW w:w="1302" w:type="dxa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360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1230"/>
        <w:gridCol w:w="234"/>
        <w:gridCol w:w="996"/>
        <w:gridCol w:w="59"/>
        <w:gridCol w:w="1054"/>
        <w:gridCol w:w="117"/>
        <w:gridCol w:w="937"/>
        <w:gridCol w:w="1054"/>
        <w:gridCol w:w="937"/>
        <w:gridCol w:w="410"/>
        <w:gridCol w:w="527"/>
        <w:gridCol w:w="1054"/>
        <w:gridCol w:w="1054"/>
        <w:gridCol w:w="879"/>
      </w:tblGrid>
      <w:tr w:rsidR="00FA656F">
        <w:trPr>
          <w:trHeight w:hRule="exact" w:val="500"/>
        </w:trPr>
        <w:tc>
          <w:tcPr>
            <w:tcW w:w="111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Расчетные области</w:t>
            </w:r>
          </w:p>
        </w:tc>
      </w:tr>
      <w:tr w:rsidR="00FA656F">
        <w:trPr>
          <w:trHeight w:hRule="exact" w:val="444"/>
        </w:trPr>
        <w:tc>
          <w:tcPr>
            <w:tcW w:w="111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</w:rPr>
              <w:t>Расчетные площадки</w:t>
            </w:r>
          </w:p>
        </w:tc>
      </w:tr>
      <w:tr w:rsidR="00FA656F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5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Полное описание площадки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Зона влияния (м)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Шаг 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 (м)</w:t>
            </w:r>
          </w:p>
        </w:tc>
      </w:tr>
      <w:tr w:rsidR="00FA656F">
        <w:trPr>
          <w:trHeight w:hRule="exact" w:val="44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 1-й стороны (м)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 2-й стороны (м)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Ширина (м)</w:t>
            </w:r>
          </w:p>
        </w:tc>
        <w:tc>
          <w:tcPr>
            <w:tcW w:w="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По ширине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По длине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Полное описание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300,00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</w:t>
            </w:r>
          </w:p>
        </w:tc>
      </w:tr>
      <w:tr w:rsidR="00FA656F">
        <w:trPr>
          <w:trHeight w:hRule="exact" w:val="556"/>
        </w:trPr>
        <w:tc>
          <w:tcPr>
            <w:tcW w:w="111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</w:rPr>
              <w:t>Расчетные точки</w:t>
            </w:r>
          </w:p>
        </w:tc>
      </w:tr>
      <w:tr w:rsidR="00FA656F">
        <w:trPr>
          <w:trHeight w:hRule="exact" w:val="389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(м)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 (м)</w:t>
            </w:r>
          </w:p>
        </w:tc>
        <w:tc>
          <w:tcPr>
            <w:tcW w:w="33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 точки</w:t>
            </w:r>
          </w:p>
        </w:tc>
        <w:tc>
          <w:tcPr>
            <w:tcW w:w="35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Комментарий</w:t>
            </w:r>
          </w:p>
        </w:tc>
      </w:tr>
      <w:tr w:rsidR="00FA656F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3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5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44,0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9,5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2,00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 границе жилой зоны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Расчетная точка</w:t>
            </w:r>
          </w:p>
        </w:tc>
      </w:tr>
      <w:tr w:rsidR="00FA656F">
        <w:trPr>
          <w:trHeight w:hRule="exact" w:val="2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29,0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43,0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2,00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 границе жилой зоны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Расчетная точка</w:t>
            </w:r>
          </w:p>
        </w:tc>
      </w:tr>
      <w:tr w:rsidR="00FA656F">
        <w:trPr>
          <w:trHeight w:hRule="exact" w:val="2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-69,0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33,5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2,00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 границе жилой зоны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Расчетная точка</w:t>
            </w:r>
          </w:p>
        </w:tc>
      </w:tr>
      <w:tr w:rsidR="00FA656F">
        <w:trPr>
          <w:trHeight w:hRule="exact" w:val="2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-25,0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63,0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2,00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 границе жилой зоны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Расчетная точка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527"/>
        <w:gridCol w:w="469"/>
        <w:gridCol w:w="586"/>
        <w:gridCol w:w="293"/>
        <w:gridCol w:w="762"/>
        <w:gridCol w:w="351"/>
        <w:gridCol w:w="586"/>
        <w:gridCol w:w="117"/>
        <w:gridCol w:w="527"/>
        <w:gridCol w:w="527"/>
        <w:gridCol w:w="527"/>
        <w:gridCol w:w="644"/>
        <w:gridCol w:w="937"/>
        <w:gridCol w:w="117"/>
        <w:gridCol w:w="937"/>
        <w:gridCol w:w="117"/>
        <w:gridCol w:w="1523"/>
      </w:tblGrid>
      <w:tr w:rsidR="00FA656F" w:rsidRPr="00C9079C">
        <w:trPr>
          <w:trHeight w:hRule="exact" w:val="7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Результаты расчета по веществам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(расчетные площадки)</w:t>
            </w:r>
          </w:p>
        </w:tc>
      </w:tr>
      <w:tr w:rsidR="00FA656F" w:rsidRPr="00C9079C">
        <w:trPr>
          <w:trHeight w:hRule="exact" w:val="278"/>
        </w:trPr>
        <w:tc>
          <w:tcPr>
            <w:tcW w:w="10543" w:type="dxa"/>
            <w:gridSpan w:val="18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Вещество: 0301  Азота диоксид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Площадка: 1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Расчетная площадка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Параметры расчетной площадки:</w:t>
            </w: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4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Полное описание площадки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Ширина,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21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Шаг,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FA656F" w:rsidRPr="00C9079C">
        <w:trPr>
          <w:trHeight w:hRule="exact" w:val="556"/>
        </w:trPr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1-й стороны (м)</w:t>
            </w:r>
          </w:p>
        </w:tc>
        <w:tc>
          <w:tcPr>
            <w:tcW w:w="2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2-й стороны (м)</w:t>
            </w:r>
          </w:p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Полное описание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</w:tr>
      <w:tr w:rsidR="00FA656F">
        <w:trPr>
          <w:trHeight w:hRule="exact" w:val="500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Поле максимальных концентраций</w:t>
            </w:r>
          </w:p>
        </w:tc>
      </w:tr>
      <w:tr w:rsidR="00FA656F">
        <w:trPr>
          <w:trHeight w:hRule="exact" w:val="333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X(м)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Y(м)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(д. ПДК)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)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Напр. ветра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Скор. ветра</w:t>
            </w:r>
          </w:p>
        </w:tc>
        <w:tc>
          <w:tcPr>
            <w:tcW w:w="2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 до исключения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356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527"/>
        <w:gridCol w:w="469"/>
        <w:gridCol w:w="586"/>
        <w:gridCol w:w="293"/>
        <w:gridCol w:w="762"/>
        <w:gridCol w:w="351"/>
        <w:gridCol w:w="586"/>
        <w:gridCol w:w="117"/>
        <w:gridCol w:w="527"/>
        <w:gridCol w:w="527"/>
        <w:gridCol w:w="527"/>
        <w:gridCol w:w="644"/>
        <w:gridCol w:w="937"/>
        <w:gridCol w:w="117"/>
        <w:gridCol w:w="937"/>
        <w:gridCol w:w="117"/>
        <w:gridCol w:w="1523"/>
      </w:tblGrid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lastRenderedPageBreak/>
              <w:t>Вещество: 0330  Сера диоксид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Площадка: 1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Расчетная площадка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Параметры расчетной площадки:</w:t>
            </w: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4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Полное описание площадки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Ширина,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21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Шаг,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FA656F" w:rsidRPr="00B451ED">
        <w:trPr>
          <w:trHeight w:hRule="exact" w:val="556"/>
        </w:trPr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1-й стороны (м)</w:t>
            </w:r>
          </w:p>
        </w:tc>
        <w:tc>
          <w:tcPr>
            <w:tcW w:w="2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2-й стороны (м)</w:t>
            </w:r>
          </w:p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Полное описание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</w:tr>
      <w:tr w:rsidR="00FA656F">
        <w:trPr>
          <w:trHeight w:hRule="exact" w:val="500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Поле максимальных концентраций</w:t>
            </w:r>
          </w:p>
        </w:tc>
      </w:tr>
      <w:tr w:rsidR="00FA656F">
        <w:trPr>
          <w:trHeight w:hRule="exact" w:val="333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X(м)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Y(м)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(д. ПДК)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)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Напр. ветра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Скор. ветра</w:t>
            </w:r>
          </w:p>
        </w:tc>
        <w:tc>
          <w:tcPr>
            <w:tcW w:w="2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 до исключения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356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527"/>
        <w:gridCol w:w="469"/>
        <w:gridCol w:w="586"/>
        <w:gridCol w:w="293"/>
        <w:gridCol w:w="762"/>
        <w:gridCol w:w="351"/>
        <w:gridCol w:w="586"/>
        <w:gridCol w:w="117"/>
        <w:gridCol w:w="527"/>
        <w:gridCol w:w="527"/>
        <w:gridCol w:w="527"/>
        <w:gridCol w:w="644"/>
        <w:gridCol w:w="937"/>
        <w:gridCol w:w="117"/>
        <w:gridCol w:w="937"/>
        <w:gridCol w:w="117"/>
        <w:gridCol w:w="1523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Вещество: 0337  Углерод оксид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Площадка: 1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Расчетная площадка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Параметры расчетной площадки:</w:t>
            </w: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4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Полное описание площадки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Ширина,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21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Шаг,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FA656F" w:rsidRPr="00B451ED">
        <w:trPr>
          <w:trHeight w:hRule="exact" w:val="556"/>
        </w:trPr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1-й стороны (м)</w:t>
            </w:r>
          </w:p>
        </w:tc>
        <w:tc>
          <w:tcPr>
            <w:tcW w:w="2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2-й стороны (м)</w:t>
            </w:r>
          </w:p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Полное описание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</w:tr>
      <w:tr w:rsidR="00FA656F">
        <w:trPr>
          <w:trHeight w:hRule="exact" w:val="500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Поле максимальных концентраций</w:t>
            </w:r>
          </w:p>
        </w:tc>
      </w:tr>
      <w:tr w:rsidR="00FA656F">
        <w:trPr>
          <w:trHeight w:hRule="exact" w:val="333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X(м)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Y(м)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(д. ПДК)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)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Напр. ветра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Скор. ветра</w:t>
            </w:r>
          </w:p>
        </w:tc>
        <w:tc>
          <w:tcPr>
            <w:tcW w:w="2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 до исключения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0,663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527"/>
        <w:gridCol w:w="469"/>
        <w:gridCol w:w="586"/>
        <w:gridCol w:w="293"/>
        <w:gridCol w:w="762"/>
        <w:gridCol w:w="351"/>
        <w:gridCol w:w="586"/>
        <w:gridCol w:w="117"/>
        <w:gridCol w:w="527"/>
        <w:gridCol w:w="527"/>
        <w:gridCol w:w="527"/>
        <w:gridCol w:w="644"/>
        <w:gridCol w:w="937"/>
        <w:gridCol w:w="117"/>
        <w:gridCol w:w="937"/>
        <w:gridCol w:w="117"/>
        <w:gridCol w:w="1523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Вещество: 3000  Твердые частицы суммарно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Площадка: 1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Расчетная площадка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Параметры расчетной площадки:</w:t>
            </w: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4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Полное описание площадки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Ширина,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21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Шаг,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FA656F" w:rsidRPr="00B451ED">
        <w:trPr>
          <w:trHeight w:hRule="exact" w:val="556"/>
        </w:trPr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1-й стороны (м)</w:t>
            </w:r>
          </w:p>
        </w:tc>
        <w:tc>
          <w:tcPr>
            <w:tcW w:w="2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2-й стороны (м)</w:t>
            </w:r>
          </w:p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Полное описание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</w:tr>
      <w:tr w:rsidR="00FA656F">
        <w:trPr>
          <w:trHeight w:hRule="exact" w:val="500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Поле максимальных концентраций</w:t>
            </w:r>
          </w:p>
        </w:tc>
      </w:tr>
      <w:tr w:rsidR="00FA656F">
        <w:trPr>
          <w:trHeight w:hRule="exact" w:val="333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X(м)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Y(м)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(д. ПДК)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)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Напр. ветра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Скор. ветра</w:t>
            </w:r>
          </w:p>
        </w:tc>
        <w:tc>
          <w:tcPr>
            <w:tcW w:w="2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 до исключения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527"/>
        <w:gridCol w:w="469"/>
        <w:gridCol w:w="586"/>
        <w:gridCol w:w="293"/>
        <w:gridCol w:w="762"/>
        <w:gridCol w:w="351"/>
        <w:gridCol w:w="586"/>
        <w:gridCol w:w="117"/>
        <w:gridCol w:w="527"/>
        <w:gridCol w:w="527"/>
        <w:gridCol w:w="527"/>
        <w:gridCol w:w="644"/>
        <w:gridCol w:w="937"/>
        <w:gridCol w:w="117"/>
        <w:gridCol w:w="937"/>
        <w:gridCol w:w="117"/>
        <w:gridCol w:w="1523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Вещество: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6009  Группа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сумм. (2) 301 330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Площадка: 1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Расчетная площадка</w:t>
            </w:r>
          </w:p>
        </w:tc>
      </w:tr>
      <w:tr w:rsidR="00FA656F">
        <w:trPr>
          <w:trHeight w:hRule="exact" w:val="278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Параметры расчетной площадки:</w:t>
            </w: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4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Полное описание площадки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Ширина,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21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Шаг,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Высота,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FA656F" w:rsidRPr="00B451ED">
        <w:trPr>
          <w:trHeight w:hRule="exact" w:val="556"/>
        </w:trPr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1-й стороны (м)</w:t>
            </w:r>
          </w:p>
        </w:tc>
        <w:tc>
          <w:tcPr>
            <w:tcW w:w="2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 середины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2-й стороны (м)</w:t>
            </w:r>
          </w:p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Полное описание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</w:tr>
      <w:tr w:rsidR="00FA656F">
        <w:trPr>
          <w:trHeight w:hRule="exact" w:val="500"/>
        </w:trPr>
        <w:tc>
          <w:tcPr>
            <w:tcW w:w="105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Поле максимальных концентраций</w:t>
            </w:r>
          </w:p>
        </w:tc>
      </w:tr>
      <w:tr w:rsidR="00FA656F">
        <w:trPr>
          <w:trHeight w:hRule="exact" w:val="333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X(м)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Y(м)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(д. ПДК)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)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Напр. ветра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Скор. ветра</w:t>
            </w:r>
          </w:p>
        </w:tc>
        <w:tc>
          <w:tcPr>
            <w:tcW w:w="2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 до исключения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220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356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335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"/>
        <w:gridCol w:w="996"/>
        <w:gridCol w:w="879"/>
        <w:gridCol w:w="1113"/>
        <w:gridCol w:w="586"/>
        <w:gridCol w:w="644"/>
        <w:gridCol w:w="1054"/>
        <w:gridCol w:w="1582"/>
        <w:gridCol w:w="1054"/>
        <w:gridCol w:w="1640"/>
      </w:tblGrid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-125,0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  <w:tr w:rsidR="00FA656F">
        <w:trPr>
          <w:trHeight w:hRule="exact" w:val="2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175,0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"/>
        <w:gridCol w:w="762"/>
        <w:gridCol w:w="762"/>
        <w:gridCol w:w="527"/>
        <w:gridCol w:w="879"/>
        <w:gridCol w:w="1230"/>
        <w:gridCol w:w="527"/>
        <w:gridCol w:w="527"/>
        <w:gridCol w:w="644"/>
        <w:gridCol w:w="1640"/>
        <w:gridCol w:w="644"/>
        <w:gridCol w:w="1640"/>
        <w:gridCol w:w="410"/>
      </w:tblGrid>
      <w:tr w:rsidR="00FA656F" w:rsidRPr="00B451ED">
        <w:trPr>
          <w:trHeight w:hRule="exact" w:val="556"/>
        </w:trPr>
        <w:tc>
          <w:tcPr>
            <w:tcW w:w="105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Результаты расчета по веществам</w:t>
            </w:r>
            <w:r w:rsidRPr="00B451ED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(расчетные точки)</w:t>
            </w:r>
          </w:p>
        </w:tc>
      </w:tr>
      <w:tr w:rsidR="00FA656F" w:rsidRPr="00B451ED">
        <w:trPr>
          <w:trHeight w:hRule="exact" w:val="1624"/>
        </w:trPr>
        <w:tc>
          <w:tcPr>
            <w:tcW w:w="105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A656F" w:rsidRPr="00B451ED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Типы точек: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0 - расчетная точка пользователя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1 - точка на границе охранной зоны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2 - точка на границе производственной зоны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3 - точка на границе СЗЗ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4 - на границе жилой зоны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5 - на границе застройки</w:t>
            </w:r>
            <w:r w:rsidRPr="00B451ED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6 - точки квотирования</w:t>
            </w:r>
          </w:p>
        </w:tc>
      </w:tr>
      <w:tr w:rsidR="00FA656F">
        <w:trPr>
          <w:trHeight w:hRule="exact" w:val="611"/>
        </w:trPr>
        <w:tc>
          <w:tcPr>
            <w:tcW w:w="105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Вещество: 0301  Азота диоксид</w:t>
            </w:r>
          </w:p>
        </w:tc>
      </w:tr>
      <w:tr w:rsidR="00FA656F">
        <w:trPr>
          <w:trHeight w:hRule="exact" w:val="167"/>
        </w:trPr>
        <w:tc>
          <w:tcPr>
            <w:tcW w:w="10543" w:type="dxa"/>
            <w:gridSpan w:val="13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X(м)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Y(м)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(д. ПДК)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Напр. ветра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Скор. ветра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 до исключения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точки</w:t>
            </w:r>
          </w:p>
        </w:tc>
      </w:tr>
      <w:tr w:rsidR="00FA656F">
        <w:trPr>
          <w:trHeight w:hRule="exact" w:val="389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-69,0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611"/>
        </w:trPr>
        <w:tc>
          <w:tcPr>
            <w:tcW w:w="105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Вещество: 0330  Сера диоксид</w:t>
            </w:r>
          </w:p>
        </w:tc>
      </w:tr>
      <w:tr w:rsidR="00FA656F">
        <w:trPr>
          <w:trHeight w:hRule="exact" w:val="167"/>
        </w:trPr>
        <w:tc>
          <w:tcPr>
            <w:tcW w:w="10543" w:type="dxa"/>
            <w:gridSpan w:val="13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X(м)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Y(м)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(д. ПДК)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Напр. ветра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Скор. ветра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 до исключения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точки</w:t>
            </w:r>
          </w:p>
        </w:tc>
      </w:tr>
      <w:tr w:rsidR="00FA656F">
        <w:trPr>
          <w:trHeight w:hRule="exact" w:val="389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-69,0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611"/>
        </w:trPr>
        <w:tc>
          <w:tcPr>
            <w:tcW w:w="105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Вещество: 0337  Углерод оксид</w:t>
            </w:r>
          </w:p>
        </w:tc>
      </w:tr>
      <w:tr w:rsidR="00FA656F">
        <w:trPr>
          <w:trHeight w:hRule="exact" w:val="167"/>
        </w:trPr>
        <w:tc>
          <w:tcPr>
            <w:tcW w:w="10543" w:type="dxa"/>
            <w:gridSpan w:val="13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X(м)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Y(м)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(д. ПДК)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Напр. ветра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Скор. ветра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 до исключения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точки</w:t>
            </w:r>
          </w:p>
        </w:tc>
      </w:tr>
      <w:tr w:rsidR="00FA656F">
        <w:trPr>
          <w:trHeight w:hRule="exact" w:val="389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-69,0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611"/>
        </w:trPr>
        <w:tc>
          <w:tcPr>
            <w:tcW w:w="105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Вещество: 3000  Твердые частицы суммарно</w:t>
            </w:r>
          </w:p>
        </w:tc>
      </w:tr>
      <w:tr w:rsidR="00FA656F">
        <w:trPr>
          <w:trHeight w:hRule="exact" w:val="167"/>
        </w:trPr>
        <w:tc>
          <w:tcPr>
            <w:tcW w:w="10543" w:type="dxa"/>
            <w:gridSpan w:val="13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X(м)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Y(м)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(д. ПДК)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Напр. ветра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Скор. ветра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 до исключения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точки</w:t>
            </w:r>
          </w:p>
        </w:tc>
      </w:tr>
      <w:tr w:rsidR="00FA656F">
        <w:trPr>
          <w:trHeight w:hRule="exact" w:val="389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-69,0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611"/>
        </w:trPr>
        <w:tc>
          <w:tcPr>
            <w:tcW w:w="105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Вещество: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6009  Группа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сумм. (2) 301 330</w:t>
            </w:r>
          </w:p>
        </w:tc>
      </w:tr>
      <w:tr w:rsidR="00FA656F">
        <w:trPr>
          <w:trHeight w:hRule="exact" w:val="167"/>
        </w:trPr>
        <w:tc>
          <w:tcPr>
            <w:tcW w:w="10543" w:type="dxa"/>
            <w:gridSpan w:val="13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A656F">
        <w:trPr>
          <w:trHeight w:hRule="exact" w:val="278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X(м)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Y(м)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(д. ПДК)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Концентр.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Напр. ветра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Скор. ветра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 до исключения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точки</w:t>
            </w:r>
          </w:p>
        </w:tc>
      </w:tr>
      <w:tr w:rsidR="00FA656F">
        <w:trPr>
          <w:trHeight w:hRule="exact" w:val="389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доли ПДК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мг/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vAlign w:val="center"/>
          </w:tcPr>
          <w:p w:rsidR="00FA656F" w:rsidRDefault="00FA656F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:rsidR="00FA656F" w:rsidRDefault="00FA656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FA656F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"/>
        <w:gridCol w:w="762"/>
        <w:gridCol w:w="762"/>
        <w:gridCol w:w="527"/>
        <w:gridCol w:w="879"/>
        <w:gridCol w:w="1230"/>
        <w:gridCol w:w="527"/>
        <w:gridCol w:w="527"/>
        <w:gridCol w:w="644"/>
        <w:gridCol w:w="1640"/>
        <w:gridCol w:w="644"/>
        <w:gridCol w:w="1640"/>
        <w:gridCol w:w="410"/>
      </w:tblGrid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-25,0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  <w:tr w:rsidR="00FA656F">
        <w:trPr>
          <w:trHeight w:hRule="exact" w:val="27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-69,0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A656F" w:rsidRDefault="00CC18E9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</w:tr>
    </w:tbl>
    <w:p w:rsidR="00FA656F" w:rsidRDefault="00FA656F"/>
    <w:sectPr w:rsidR="00FA656F">
      <w:pgSz w:w="11926" w:h="16867"/>
      <w:pgMar w:top="1136" w:right="852" w:bottom="1136" w:left="8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4F" w:rsidRDefault="002C754F" w:rsidP="00B451ED">
      <w:pPr>
        <w:spacing w:after="0" w:line="240" w:lineRule="auto"/>
      </w:pPr>
      <w:r>
        <w:separator/>
      </w:r>
    </w:p>
  </w:endnote>
  <w:endnote w:type="continuationSeparator" w:id="0">
    <w:p w:rsidR="002C754F" w:rsidRDefault="002C754F" w:rsidP="00B4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117366"/>
      <w:docPartObj>
        <w:docPartGallery w:val="Page Numbers (Bottom of Page)"/>
        <w:docPartUnique/>
      </w:docPartObj>
    </w:sdtPr>
    <w:sdtContent>
      <w:p w:rsidR="000F457F" w:rsidRDefault="000F45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9D">
          <w:rPr>
            <w:noProof/>
          </w:rPr>
          <w:t>43</w:t>
        </w:r>
        <w:r>
          <w:fldChar w:fldCharType="end"/>
        </w:r>
      </w:p>
    </w:sdtContent>
  </w:sdt>
  <w:p w:rsidR="000F457F" w:rsidRDefault="000F4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4F" w:rsidRDefault="002C754F" w:rsidP="00B451ED">
      <w:pPr>
        <w:spacing w:after="0" w:line="240" w:lineRule="auto"/>
      </w:pPr>
      <w:r>
        <w:separator/>
      </w:r>
    </w:p>
  </w:footnote>
  <w:footnote w:type="continuationSeparator" w:id="0">
    <w:p w:rsidR="002C754F" w:rsidRDefault="002C754F" w:rsidP="00B45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D2"/>
    <w:rsid w:val="000F457F"/>
    <w:rsid w:val="001E546B"/>
    <w:rsid w:val="0020686C"/>
    <w:rsid w:val="002C754F"/>
    <w:rsid w:val="00571298"/>
    <w:rsid w:val="008E24D2"/>
    <w:rsid w:val="00B451ED"/>
    <w:rsid w:val="00C9079C"/>
    <w:rsid w:val="00CC18E9"/>
    <w:rsid w:val="00E70A9D"/>
    <w:rsid w:val="00FA656F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C5E4D"/>
  <w15:docId w15:val="{3ADA1540-B1F0-4607-8255-C71949A9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1ED"/>
  </w:style>
  <w:style w:type="paragraph" w:styleId="a5">
    <w:name w:val="footer"/>
    <w:basedOn w:val="a"/>
    <w:link w:val="a6"/>
    <w:uiPriority w:val="99"/>
    <w:unhideWhenUsed/>
    <w:rsid w:val="00B4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1ED"/>
  </w:style>
  <w:style w:type="paragraph" w:styleId="a7">
    <w:name w:val="Balloon Text"/>
    <w:basedOn w:val="a"/>
    <w:link w:val="a8"/>
    <w:uiPriority w:val="99"/>
    <w:semiHidden/>
    <w:unhideWhenUsed/>
    <w:rsid w:val="000F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4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12783</Words>
  <Characters>72864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Полный отчет</vt:lpstr>
    </vt:vector>
  </TitlesOfParts>
  <Company/>
  <LinksUpToDate>false</LinksUpToDate>
  <CharactersWithSpaces>85477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Полный отчет</dc:title>
  <dc:subject/>
  <dc:creator>Андреев Андрей</dc:creator>
  <cp:keywords/>
  <dc:description/>
  <cp:lastModifiedBy>User</cp:lastModifiedBy>
  <cp:revision>5</cp:revision>
  <cp:lastPrinted>2021-11-23T15:34:00Z</cp:lastPrinted>
  <dcterms:created xsi:type="dcterms:W3CDTF">2021-11-23T15:09:00Z</dcterms:created>
  <dcterms:modified xsi:type="dcterms:W3CDTF">2021-11-23T15:37:00Z</dcterms:modified>
</cp:coreProperties>
</file>