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6" w:rsidRPr="00A81396" w:rsidRDefault="00360B91" w:rsidP="00A81396">
      <w:pPr>
        <w:ind w:firstLine="708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Справка</w:t>
      </w:r>
    </w:p>
    <w:p w:rsidR="003E6005" w:rsidRDefault="003E6005" w:rsidP="00A81396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о</w:t>
      </w:r>
      <w:r w:rsidR="005E69D9">
        <w:rPr>
          <w:sz w:val="30"/>
          <w:szCs w:val="30"/>
        </w:rPr>
        <w:t>б окончании</w:t>
      </w:r>
      <w:r>
        <w:rPr>
          <w:sz w:val="30"/>
          <w:szCs w:val="30"/>
        </w:rPr>
        <w:t xml:space="preserve"> проведени</w:t>
      </w:r>
      <w:r w:rsidR="005E69D9">
        <w:rPr>
          <w:sz w:val="30"/>
          <w:szCs w:val="30"/>
        </w:rPr>
        <w:t>я</w:t>
      </w:r>
      <w:r>
        <w:rPr>
          <w:sz w:val="30"/>
          <w:szCs w:val="30"/>
        </w:rPr>
        <w:t xml:space="preserve"> общественного обсуждения по вопросу</w:t>
      </w:r>
      <w:r w:rsidR="00FF3126">
        <w:rPr>
          <w:sz w:val="30"/>
          <w:szCs w:val="30"/>
        </w:rPr>
        <w:t xml:space="preserve"> </w:t>
      </w:r>
      <w:r w:rsidR="00785337">
        <w:rPr>
          <w:sz w:val="30"/>
          <w:szCs w:val="30"/>
        </w:rPr>
        <w:t xml:space="preserve">изменения </w:t>
      </w:r>
      <w:r w:rsidR="00FF3126">
        <w:rPr>
          <w:sz w:val="30"/>
          <w:szCs w:val="30"/>
        </w:rPr>
        <w:t>границ</w:t>
      </w:r>
      <w:r w:rsidR="00957E06">
        <w:rPr>
          <w:sz w:val="30"/>
          <w:szCs w:val="30"/>
        </w:rPr>
        <w:t xml:space="preserve"> </w:t>
      </w:r>
      <w:r w:rsidR="005E69D9">
        <w:rPr>
          <w:sz w:val="30"/>
          <w:szCs w:val="30"/>
        </w:rPr>
        <w:t>сельск</w:t>
      </w:r>
      <w:r w:rsidR="00FD6131">
        <w:rPr>
          <w:sz w:val="30"/>
          <w:szCs w:val="30"/>
        </w:rPr>
        <w:t>ого</w:t>
      </w:r>
      <w:r w:rsidR="005E69D9">
        <w:rPr>
          <w:sz w:val="30"/>
          <w:szCs w:val="30"/>
        </w:rPr>
        <w:t xml:space="preserve"> населенн</w:t>
      </w:r>
      <w:r w:rsidR="00FD6131">
        <w:rPr>
          <w:sz w:val="30"/>
          <w:szCs w:val="30"/>
        </w:rPr>
        <w:t>ого</w:t>
      </w:r>
      <w:r w:rsidR="005E69D9">
        <w:rPr>
          <w:sz w:val="30"/>
          <w:szCs w:val="30"/>
        </w:rPr>
        <w:t xml:space="preserve"> пункт</w:t>
      </w:r>
      <w:r w:rsidR="00FD6131">
        <w:rPr>
          <w:sz w:val="30"/>
          <w:szCs w:val="30"/>
        </w:rPr>
        <w:t xml:space="preserve">а </w:t>
      </w:r>
      <w:proofErr w:type="spellStart"/>
      <w:r w:rsidR="00957E06">
        <w:rPr>
          <w:sz w:val="30"/>
          <w:szCs w:val="30"/>
        </w:rPr>
        <w:t>Гожского</w:t>
      </w:r>
      <w:proofErr w:type="spellEnd"/>
      <w:r w:rsidR="00FF3126">
        <w:rPr>
          <w:sz w:val="30"/>
          <w:szCs w:val="30"/>
        </w:rPr>
        <w:t xml:space="preserve"> сельсовета</w:t>
      </w:r>
    </w:p>
    <w:p w:rsidR="003E6005" w:rsidRDefault="003E6005" w:rsidP="003E6005">
      <w:pPr>
        <w:ind w:firstLine="708"/>
        <w:jc w:val="both"/>
        <w:rPr>
          <w:sz w:val="30"/>
          <w:szCs w:val="30"/>
        </w:rPr>
      </w:pPr>
    </w:p>
    <w:p w:rsidR="00A90053" w:rsidRDefault="003E6005" w:rsidP="008632A9">
      <w:pPr>
        <w:ind w:firstLine="708"/>
        <w:jc w:val="both"/>
        <w:rPr>
          <w:sz w:val="30"/>
          <w:szCs w:val="30"/>
        </w:rPr>
      </w:pPr>
      <w:proofErr w:type="gramStart"/>
      <w:r w:rsidRPr="007A6A2A">
        <w:rPr>
          <w:sz w:val="30"/>
          <w:szCs w:val="30"/>
        </w:rPr>
        <w:t>В соответствии с</w:t>
      </w:r>
      <w:r w:rsidR="005E69D9">
        <w:rPr>
          <w:sz w:val="30"/>
          <w:szCs w:val="30"/>
        </w:rPr>
        <w:t xml:space="preserve"> Положением о порядке учета мнений граждан и местных Советов депутатов при решении вопроса административно-территориальног</w:t>
      </w:r>
      <w:r w:rsidR="0095579B">
        <w:rPr>
          <w:sz w:val="30"/>
          <w:szCs w:val="30"/>
        </w:rPr>
        <w:t>о</w:t>
      </w:r>
      <w:r w:rsidR="005E69D9">
        <w:rPr>
          <w:sz w:val="30"/>
          <w:szCs w:val="30"/>
        </w:rPr>
        <w:t xml:space="preserve"> устройства</w:t>
      </w:r>
      <w:r w:rsidR="007304DC">
        <w:rPr>
          <w:sz w:val="30"/>
          <w:szCs w:val="30"/>
        </w:rPr>
        <w:t xml:space="preserve"> </w:t>
      </w:r>
      <w:r w:rsidR="005E69D9">
        <w:rPr>
          <w:sz w:val="30"/>
          <w:szCs w:val="30"/>
        </w:rPr>
        <w:t xml:space="preserve">Республики Беларусь, утвержденным постановлением Совета Министров </w:t>
      </w:r>
      <w:r w:rsidRPr="007A6A2A">
        <w:rPr>
          <w:sz w:val="30"/>
          <w:szCs w:val="30"/>
        </w:rPr>
        <w:t xml:space="preserve">Республики Беларусь </w:t>
      </w:r>
      <w:r w:rsidR="00A81396">
        <w:rPr>
          <w:sz w:val="30"/>
          <w:szCs w:val="30"/>
          <w:lang w:eastAsia="ru-RU"/>
        </w:rPr>
        <w:t xml:space="preserve">от </w:t>
      </w:r>
      <w:r w:rsidR="005E69D9">
        <w:rPr>
          <w:sz w:val="30"/>
          <w:szCs w:val="30"/>
          <w:lang w:eastAsia="ru-RU"/>
        </w:rPr>
        <w:t>6</w:t>
      </w:r>
      <w:r w:rsidRPr="007A6A2A">
        <w:rPr>
          <w:sz w:val="30"/>
          <w:szCs w:val="30"/>
          <w:lang w:eastAsia="ru-RU"/>
        </w:rPr>
        <w:t xml:space="preserve"> </w:t>
      </w:r>
      <w:r w:rsidR="005E69D9">
        <w:rPr>
          <w:sz w:val="30"/>
          <w:szCs w:val="30"/>
          <w:lang w:eastAsia="ru-RU"/>
        </w:rPr>
        <w:t>июля</w:t>
      </w:r>
      <w:r w:rsidRPr="007A6A2A">
        <w:rPr>
          <w:sz w:val="30"/>
          <w:szCs w:val="30"/>
          <w:lang w:eastAsia="ru-RU"/>
        </w:rPr>
        <w:t xml:space="preserve"> </w:t>
      </w:r>
      <w:r w:rsidR="005E69D9">
        <w:rPr>
          <w:sz w:val="30"/>
          <w:szCs w:val="30"/>
          <w:lang w:eastAsia="ru-RU"/>
        </w:rPr>
        <w:t>2012</w:t>
      </w:r>
      <w:r w:rsidRPr="007A6A2A">
        <w:rPr>
          <w:sz w:val="30"/>
          <w:szCs w:val="30"/>
          <w:lang w:eastAsia="ru-RU"/>
        </w:rPr>
        <w:t xml:space="preserve"> г. № </w:t>
      </w:r>
      <w:r w:rsidR="005E69D9">
        <w:rPr>
          <w:sz w:val="30"/>
          <w:szCs w:val="30"/>
          <w:lang w:eastAsia="ru-RU"/>
        </w:rPr>
        <w:t>623</w:t>
      </w:r>
      <w:r w:rsidRPr="007A6A2A">
        <w:rPr>
          <w:sz w:val="30"/>
          <w:szCs w:val="30"/>
          <w:lang w:eastAsia="ru-RU"/>
        </w:rPr>
        <w:t xml:space="preserve"> «</w:t>
      </w:r>
      <w:r w:rsidR="005E69D9">
        <w:rPr>
          <w:sz w:val="30"/>
          <w:szCs w:val="30"/>
          <w:lang w:eastAsia="ru-RU"/>
        </w:rPr>
        <w:t>О мерах по реализации Закона Республики Беларусь</w:t>
      </w:r>
      <w:r w:rsidR="007304DC">
        <w:rPr>
          <w:sz w:val="30"/>
          <w:szCs w:val="30"/>
          <w:lang w:eastAsia="ru-RU"/>
        </w:rPr>
        <w:t xml:space="preserve"> «О внесении изменений и дополнений в некоторые Законы Республики Беларусь по вопросам административно-территориального устройства Республики Беларусь</w:t>
      </w:r>
      <w:r w:rsidRPr="007A6A2A">
        <w:rPr>
          <w:sz w:val="30"/>
          <w:szCs w:val="30"/>
          <w:lang w:eastAsia="ru-RU"/>
        </w:rPr>
        <w:t>»</w:t>
      </w:r>
      <w:r w:rsidR="0095579B">
        <w:rPr>
          <w:sz w:val="30"/>
          <w:szCs w:val="30"/>
          <w:lang w:eastAsia="ru-RU"/>
        </w:rPr>
        <w:t>,</w:t>
      </w:r>
      <w:r w:rsidRPr="007A6A2A">
        <w:rPr>
          <w:sz w:val="30"/>
          <w:szCs w:val="30"/>
          <w:lang w:eastAsia="ru-RU"/>
        </w:rPr>
        <w:t xml:space="preserve"> </w:t>
      </w:r>
      <w:proofErr w:type="spellStart"/>
      <w:r w:rsidR="00A14891">
        <w:rPr>
          <w:sz w:val="30"/>
          <w:szCs w:val="30"/>
        </w:rPr>
        <w:t>Гожский</w:t>
      </w:r>
      <w:proofErr w:type="spellEnd"/>
      <w:r w:rsidR="009B2675">
        <w:rPr>
          <w:sz w:val="30"/>
          <w:szCs w:val="30"/>
        </w:rPr>
        <w:t xml:space="preserve"> сельский</w:t>
      </w:r>
      <w:r w:rsidRPr="007A6A2A">
        <w:rPr>
          <w:sz w:val="30"/>
          <w:szCs w:val="30"/>
        </w:rPr>
        <w:t xml:space="preserve"> </w:t>
      </w:r>
      <w:r w:rsidR="00B11803">
        <w:rPr>
          <w:sz w:val="30"/>
          <w:szCs w:val="30"/>
        </w:rPr>
        <w:t>совет депутатов</w:t>
      </w:r>
      <w:r w:rsidRPr="007A6A2A">
        <w:rPr>
          <w:sz w:val="30"/>
          <w:szCs w:val="30"/>
        </w:rPr>
        <w:t xml:space="preserve"> </w:t>
      </w:r>
      <w:r w:rsidR="007304DC">
        <w:rPr>
          <w:sz w:val="30"/>
          <w:szCs w:val="30"/>
        </w:rPr>
        <w:t>информирует</w:t>
      </w:r>
      <w:proofErr w:type="gramEnd"/>
      <w:r w:rsidR="007304DC">
        <w:rPr>
          <w:sz w:val="30"/>
          <w:szCs w:val="30"/>
        </w:rPr>
        <w:t xml:space="preserve"> об окончании </w:t>
      </w:r>
      <w:proofErr w:type="gramStart"/>
      <w:r w:rsidR="007304DC">
        <w:rPr>
          <w:sz w:val="30"/>
          <w:szCs w:val="30"/>
        </w:rPr>
        <w:t>срока регистрации учета мнений граждан</w:t>
      </w:r>
      <w:proofErr w:type="gramEnd"/>
      <w:r w:rsidR="007304DC">
        <w:rPr>
          <w:sz w:val="30"/>
          <w:szCs w:val="30"/>
        </w:rPr>
        <w:t xml:space="preserve"> по вопросу</w:t>
      </w:r>
      <w:r w:rsidRPr="007A6A2A">
        <w:rPr>
          <w:sz w:val="30"/>
          <w:szCs w:val="30"/>
        </w:rPr>
        <w:t xml:space="preserve"> </w:t>
      </w:r>
      <w:r w:rsidR="00237493">
        <w:rPr>
          <w:sz w:val="30"/>
          <w:szCs w:val="30"/>
        </w:rPr>
        <w:t xml:space="preserve">изменения границ </w:t>
      </w:r>
      <w:r w:rsidR="00277C6C">
        <w:rPr>
          <w:sz w:val="30"/>
          <w:szCs w:val="30"/>
        </w:rPr>
        <w:t>дерев</w:t>
      </w:r>
      <w:r w:rsidR="003D3AE0">
        <w:rPr>
          <w:sz w:val="30"/>
          <w:szCs w:val="30"/>
        </w:rPr>
        <w:t>ни</w:t>
      </w:r>
      <w:r w:rsidR="00277C6C">
        <w:rPr>
          <w:sz w:val="30"/>
          <w:szCs w:val="30"/>
        </w:rPr>
        <w:t xml:space="preserve"> </w:t>
      </w:r>
      <w:proofErr w:type="spellStart"/>
      <w:r w:rsidR="00FD6131">
        <w:rPr>
          <w:sz w:val="30"/>
          <w:szCs w:val="30"/>
        </w:rPr>
        <w:t>Богушовка</w:t>
      </w:r>
      <w:proofErr w:type="spellEnd"/>
      <w:r w:rsidR="007304DC">
        <w:rPr>
          <w:sz w:val="30"/>
          <w:szCs w:val="30"/>
        </w:rPr>
        <w:t xml:space="preserve"> Гродненского района</w:t>
      </w:r>
      <w:r w:rsidR="008632A9">
        <w:rPr>
          <w:color w:val="000000"/>
          <w:sz w:val="30"/>
          <w:szCs w:val="30"/>
        </w:rPr>
        <w:t>.</w:t>
      </w:r>
      <w:r w:rsidRPr="007A6A2A">
        <w:rPr>
          <w:sz w:val="30"/>
          <w:szCs w:val="30"/>
        </w:rPr>
        <w:t xml:space="preserve"> </w:t>
      </w:r>
    </w:p>
    <w:p w:rsidR="003E6005" w:rsidRDefault="00A90053" w:rsidP="008632A9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связи с отсутствием предложений и мнений граждан по данному вопросу, </w:t>
      </w:r>
      <w:proofErr w:type="spellStart"/>
      <w:r>
        <w:rPr>
          <w:sz w:val="30"/>
          <w:szCs w:val="30"/>
        </w:rPr>
        <w:t>Гожский</w:t>
      </w:r>
      <w:proofErr w:type="spellEnd"/>
      <w:r>
        <w:rPr>
          <w:sz w:val="30"/>
          <w:szCs w:val="30"/>
        </w:rPr>
        <w:t xml:space="preserve"> сельский Совет депутатов вносит предложение о принятии решения об изменении границ вышеуказанного населенного пункта.</w:t>
      </w:r>
    </w:p>
    <w:p w:rsidR="002B7345" w:rsidRDefault="002B7345" w:rsidP="002B7345">
      <w:pPr>
        <w:ind w:firstLine="708"/>
        <w:jc w:val="both"/>
        <w:rPr>
          <w:sz w:val="30"/>
          <w:szCs w:val="30"/>
        </w:rPr>
      </w:pPr>
    </w:p>
    <w:p w:rsidR="005F279C" w:rsidRDefault="009B3241" w:rsidP="00A81396">
      <w:pPr>
        <w:tabs>
          <w:tab w:val="left" w:pos="6720"/>
        </w:tabs>
        <w:jc w:val="right"/>
      </w:pPr>
      <w:proofErr w:type="spellStart"/>
      <w:r>
        <w:rPr>
          <w:sz w:val="30"/>
          <w:szCs w:val="30"/>
        </w:rPr>
        <w:t>Гожский</w:t>
      </w:r>
      <w:proofErr w:type="spellEnd"/>
      <w:r>
        <w:rPr>
          <w:sz w:val="30"/>
          <w:szCs w:val="30"/>
        </w:rPr>
        <w:t xml:space="preserve"> сельский</w:t>
      </w:r>
      <w:r w:rsidR="00B11803">
        <w:rPr>
          <w:sz w:val="30"/>
          <w:szCs w:val="30"/>
        </w:rPr>
        <w:t xml:space="preserve"> </w:t>
      </w:r>
      <w:r w:rsidR="000E4C65">
        <w:rPr>
          <w:sz w:val="30"/>
          <w:szCs w:val="30"/>
        </w:rPr>
        <w:t>исполнительный комитет</w:t>
      </w:r>
    </w:p>
    <w:sectPr w:rsidR="005F279C" w:rsidSect="0061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E6005"/>
    <w:rsid w:val="00014FAB"/>
    <w:rsid w:val="00045010"/>
    <w:rsid w:val="00082E10"/>
    <w:rsid w:val="000B79EB"/>
    <w:rsid w:val="000E4C65"/>
    <w:rsid w:val="00100B9A"/>
    <w:rsid w:val="00106128"/>
    <w:rsid w:val="00114DF3"/>
    <w:rsid w:val="00153556"/>
    <w:rsid w:val="00162900"/>
    <w:rsid w:val="00170B28"/>
    <w:rsid w:val="00171003"/>
    <w:rsid w:val="00174B42"/>
    <w:rsid w:val="001821E5"/>
    <w:rsid w:val="0018325C"/>
    <w:rsid w:val="002316EF"/>
    <w:rsid w:val="00237493"/>
    <w:rsid w:val="00277C6C"/>
    <w:rsid w:val="002B7345"/>
    <w:rsid w:val="002E0AB6"/>
    <w:rsid w:val="002E6BDE"/>
    <w:rsid w:val="00333313"/>
    <w:rsid w:val="00360B91"/>
    <w:rsid w:val="00370C85"/>
    <w:rsid w:val="003D3AE0"/>
    <w:rsid w:val="003E6005"/>
    <w:rsid w:val="00412A4F"/>
    <w:rsid w:val="005057A5"/>
    <w:rsid w:val="00517BC3"/>
    <w:rsid w:val="00526FA4"/>
    <w:rsid w:val="005E69D9"/>
    <w:rsid w:val="005F279C"/>
    <w:rsid w:val="006037EB"/>
    <w:rsid w:val="00614148"/>
    <w:rsid w:val="00663CDA"/>
    <w:rsid w:val="006F10DA"/>
    <w:rsid w:val="0073038C"/>
    <w:rsid w:val="007304DC"/>
    <w:rsid w:val="00785337"/>
    <w:rsid w:val="007E468F"/>
    <w:rsid w:val="008632A9"/>
    <w:rsid w:val="00884157"/>
    <w:rsid w:val="008A4A3F"/>
    <w:rsid w:val="008C17AA"/>
    <w:rsid w:val="008D23EF"/>
    <w:rsid w:val="008F7AC4"/>
    <w:rsid w:val="0091017A"/>
    <w:rsid w:val="0095579B"/>
    <w:rsid w:val="00957E06"/>
    <w:rsid w:val="00960CE3"/>
    <w:rsid w:val="00964B77"/>
    <w:rsid w:val="00992725"/>
    <w:rsid w:val="009B2675"/>
    <w:rsid w:val="009B3241"/>
    <w:rsid w:val="009C5752"/>
    <w:rsid w:val="00A14891"/>
    <w:rsid w:val="00A66BA4"/>
    <w:rsid w:val="00A81396"/>
    <w:rsid w:val="00A90053"/>
    <w:rsid w:val="00AA1847"/>
    <w:rsid w:val="00B11803"/>
    <w:rsid w:val="00B23AB9"/>
    <w:rsid w:val="00B257C3"/>
    <w:rsid w:val="00BF50D1"/>
    <w:rsid w:val="00C574A0"/>
    <w:rsid w:val="00CC5AB4"/>
    <w:rsid w:val="00CD3206"/>
    <w:rsid w:val="00CF6944"/>
    <w:rsid w:val="00D360DB"/>
    <w:rsid w:val="00D64CFD"/>
    <w:rsid w:val="00DA0DB2"/>
    <w:rsid w:val="00DA6BC1"/>
    <w:rsid w:val="00DB364D"/>
    <w:rsid w:val="00DF6644"/>
    <w:rsid w:val="00E1619D"/>
    <w:rsid w:val="00E249C8"/>
    <w:rsid w:val="00E9351B"/>
    <w:rsid w:val="00EB2ED5"/>
    <w:rsid w:val="00F006D9"/>
    <w:rsid w:val="00FD5211"/>
    <w:rsid w:val="00FD6131"/>
    <w:rsid w:val="00FD72C0"/>
    <w:rsid w:val="00FE313D"/>
    <w:rsid w:val="00FF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005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13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880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Скидельский городской исполнительный комитет</vt:lpstr>
    </vt:vector>
  </TitlesOfParts>
  <Company/>
  <LinksUpToDate>false</LinksUpToDate>
  <CharactersWithSpaces>1000</CharactersWithSpaces>
  <SharedDoc>false</SharedDoc>
  <HLinks>
    <vt:vector size="12" baseType="variant">
      <vt:variant>
        <vt:i4>1245232</vt:i4>
      </vt:variant>
      <vt:variant>
        <vt:i4>3</vt:i4>
      </vt:variant>
      <vt:variant>
        <vt:i4>0</vt:i4>
      </vt:variant>
      <vt:variant>
        <vt:i4>5</vt:i4>
      </vt:variant>
      <vt:variant>
        <vt:lpwstr>mailto:info@rik.by</vt:lpwstr>
      </vt:variant>
      <vt:variant>
        <vt:lpwstr/>
      </vt:variant>
      <vt:variant>
        <vt:i4>2949204</vt:i4>
      </vt:variant>
      <vt:variant>
        <vt:i4>0</vt:i4>
      </vt:variant>
      <vt:variant>
        <vt:i4>0</vt:i4>
      </vt:variant>
      <vt:variant>
        <vt:i4>5</vt:i4>
      </vt:variant>
      <vt:variant>
        <vt:lpwstr>mailto:grrik@mail.grodno.by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Скидельский городской исполнительный комитет</dc:title>
  <dc:creator>пользователь</dc:creator>
  <cp:lastModifiedBy>serega</cp:lastModifiedBy>
  <cp:revision>3</cp:revision>
  <dcterms:created xsi:type="dcterms:W3CDTF">2022-01-20T06:20:00Z</dcterms:created>
  <dcterms:modified xsi:type="dcterms:W3CDTF">2022-01-20T06:23:00Z</dcterms:modified>
</cp:coreProperties>
</file>