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02" w:rsidRPr="00E85DD2" w:rsidRDefault="004748E6" w:rsidP="00563E31">
      <w:pPr>
        <w:shd w:val="clear" w:color="auto" w:fill="FFFFFF"/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E85DD2">
        <w:rPr>
          <w:b/>
          <w:noProof/>
          <w:color w:val="C00000"/>
          <w:lang w:eastAsia="ru-RU"/>
        </w:rPr>
        <w:drawing>
          <wp:anchor distT="0" distB="0" distL="114300" distR="114300" simplePos="0" relativeHeight="251658240" behindDoc="1" locked="0" layoutInCell="1" allowOverlap="1" wp14:anchorId="3BCD0416" wp14:editId="43228EAB">
            <wp:simplePos x="0" y="0"/>
            <wp:positionH relativeFrom="column">
              <wp:posOffset>5715</wp:posOffset>
            </wp:positionH>
            <wp:positionV relativeFrom="paragraph">
              <wp:posOffset>-34290</wp:posOffset>
            </wp:positionV>
            <wp:extent cx="204787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500" y="21337"/>
                <wp:lineTo x="21500" y="0"/>
                <wp:lineTo x="0" y="0"/>
              </wp:wrapPolygon>
            </wp:wrapTight>
            <wp:docPr id="1" name="Рисунок 1" descr="https://utnov.by/wp-content/uploads/2023/03/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tnov.by/wp-content/uploads/2023/03/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602" w:rsidRPr="00E85DD2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ОПЛАЧИВАЕМЫЕ </w:t>
      </w:r>
      <w:r w:rsidR="00C403FA" w:rsidRPr="00E85DD2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ВРЕМЕННЫЕ </w:t>
      </w:r>
      <w:r w:rsidR="00F42602" w:rsidRPr="00E85DD2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РАБОТЫ</w:t>
      </w:r>
    </w:p>
    <w:p w:rsidR="00596C5F" w:rsidRDefault="00C403FA" w:rsidP="00596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временные</w:t>
      </w:r>
      <w:r w:rsidRPr="00C01791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2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общедоступные ви</w:t>
      </w:r>
      <w:r w:rsidR="00596C5F">
        <w:rPr>
          <w:rFonts w:ascii="Times New Roman" w:hAnsi="Times New Roman" w:cs="Times New Roman"/>
          <w:sz w:val="28"/>
          <w:szCs w:val="28"/>
        </w:rPr>
        <w:t xml:space="preserve">ды </w:t>
      </w:r>
      <w:r w:rsidR="00596C5F" w:rsidRPr="004902FE"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="00596C5F">
        <w:rPr>
          <w:rFonts w:ascii="Times New Roman" w:hAnsi="Times New Roman" w:cs="Times New Roman"/>
          <w:sz w:val="28"/>
          <w:szCs w:val="28"/>
        </w:rPr>
        <w:t xml:space="preserve">деятельности, как правило, не требующие </w:t>
      </w:r>
      <w:r w:rsidR="00596C5F" w:rsidRPr="004902FE">
        <w:rPr>
          <w:rFonts w:ascii="Times New Roman" w:hAnsi="Times New Roman" w:cs="Times New Roman"/>
          <w:sz w:val="28"/>
          <w:szCs w:val="28"/>
        </w:rPr>
        <w:t>дополнительной</w:t>
      </w:r>
      <w:r w:rsidR="00596C5F">
        <w:rPr>
          <w:rFonts w:ascii="Times New Roman" w:hAnsi="Times New Roman" w:cs="Times New Roman"/>
          <w:sz w:val="28"/>
          <w:szCs w:val="28"/>
        </w:rPr>
        <w:t xml:space="preserve"> </w:t>
      </w:r>
      <w:r w:rsidR="00596C5F" w:rsidRPr="004902FE">
        <w:rPr>
          <w:rFonts w:ascii="Times New Roman" w:hAnsi="Times New Roman" w:cs="Times New Roman"/>
          <w:sz w:val="28"/>
          <w:szCs w:val="28"/>
          <w:lang w:eastAsia="ru-RU"/>
        </w:rPr>
        <w:t>профессиональной подготовки, имеющие социально полез</w:t>
      </w:r>
      <w:r w:rsidR="00596C5F">
        <w:rPr>
          <w:rFonts w:ascii="Times New Roman" w:hAnsi="Times New Roman" w:cs="Times New Roman"/>
          <w:sz w:val="28"/>
          <w:szCs w:val="28"/>
          <w:lang w:eastAsia="ru-RU"/>
        </w:rPr>
        <w:t xml:space="preserve">ную значимость и содействующие </w:t>
      </w:r>
      <w:r w:rsidR="00596C5F" w:rsidRPr="004902FE">
        <w:rPr>
          <w:rFonts w:ascii="Times New Roman" w:hAnsi="Times New Roman" w:cs="Times New Roman"/>
          <w:sz w:val="28"/>
          <w:szCs w:val="28"/>
          <w:lang w:eastAsia="ru-RU"/>
        </w:rPr>
        <w:t>вклю</w:t>
      </w:r>
      <w:r w:rsidR="00596C5F">
        <w:rPr>
          <w:rFonts w:ascii="Times New Roman" w:hAnsi="Times New Roman" w:cs="Times New Roman"/>
          <w:sz w:val="28"/>
          <w:szCs w:val="28"/>
          <w:lang w:eastAsia="ru-RU"/>
        </w:rPr>
        <w:t xml:space="preserve">чению в активную трудовую жизнь безработных </w:t>
      </w:r>
      <w:r w:rsidR="00596C5F" w:rsidRPr="004902FE">
        <w:rPr>
          <w:rFonts w:ascii="Times New Roman" w:hAnsi="Times New Roman" w:cs="Times New Roman"/>
          <w:sz w:val="28"/>
          <w:szCs w:val="28"/>
          <w:lang w:eastAsia="ru-RU"/>
        </w:rPr>
        <w:t>и других лиц, обращающих</w:t>
      </w:r>
      <w:r w:rsidR="00596C5F">
        <w:rPr>
          <w:rFonts w:ascii="Times New Roman" w:hAnsi="Times New Roman" w:cs="Times New Roman"/>
          <w:sz w:val="28"/>
          <w:szCs w:val="28"/>
          <w:lang w:eastAsia="ru-RU"/>
        </w:rPr>
        <w:t>ся по вопросам трудоустройства.</w:t>
      </w:r>
    </w:p>
    <w:p w:rsidR="00F42602" w:rsidRPr="00563E31" w:rsidRDefault="004902FE" w:rsidP="0049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Местными исполнительными и распорядительными органами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устанавливаются месячные нормы участия в оплачиваемых общественных работах по направлениям органов по труду,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занятости и социальной защите.</w:t>
      </w:r>
    </w:p>
    <w:p w:rsidR="004902FE" w:rsidRDefault="00F42602" w:rsidP="0049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791">
        <w:rPr>
          <w:rFonts w:ascii="Times New Roman" w:hAnsi="Times New Roman" w:cs="Times New Roman"/>
          <w:b/>
          <w:sz w:val="28"/>
          <w:szCs w:val="28"/>
          <w:lang w:eastAsia="ru-RU"/>
        </w:rPr>
        <w:t>Месячная норма</w:t>
      </w:r>
      <w:r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 – это минимальное количество р</w:t>
      </w:r>
      <w:bookmarkStart w:id="0" w:name="_GoBack"/>
      <w:bookmarkEnd w:id="0"/>
      <w:r w:rsidRPr="00563E31">
        <w:rPr>
          <w:rFonts w:ascii="Times New Roman" w:hAnsi="Times New Roman" w:cs="Times New Roman"/>
          <w:sz w:val="28"/>
          <w:szCs w:val="28"/>
          <w:lang w:eastAsia="ru-RU"/>
        </w:rPr>
        <w:t>абочих дней участия безработных в оплачиваемых общественных работах.</w:t>
      </w:r>
    </w:p>
    <w:p w:rsidR="00F42602" w:rsidRPr="00563E31" w:rsidRDefault="0099629E" w:rsidP="0049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Месячная норма не может превышать 10 рабочих дней. При этом безработный при его желании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мо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жет участвовать в </w:t>
      </w:r>
      <w:r w:rsidR="004902FE">
        <w:rPr>
          <w:rFonts w:ascii="Times New Roman" w:hAnsi="Times New Roman" w:cs="Times New Roman"/>
          <w:sz w:val="28"/>
          <w:szCs w:val="28"/>
          <w:lang w:eastAsia="ru-RU"/>
        </w:rPr>
        <w:t xml:space="preserve">оплачиваемых </w:t>
      </w:r>
      <w:r w:rsidR="00DA62AA">
        <w:rPr>
          <w:rFonts w:ascii="Times New Roman" w:hAnsi="Times New Roman" w:cs="Times New Roman"/>
          <w:sz w:val="28"/>
          <w:szCs w:val="28"/>
          <w:lang w:eastAsia="ru-RU"/>
        </w:rPr>
        <w:t>временных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работах большее количество рабочих дней в течение месяца.</w:t>
      </w:r>
    </w:p>
    <w:p w:rsidR="00F42602" w:rsidRPr="00563E31" w:rsidRDefault="00F42602" w:rsidP="0049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Безработным, отработавшим на оплачиваемых </w:t>
      </w:r>
      <w:r w:rsidR="00DA62AA">
        <w:rPr>
          <w:rFonts w:ascii="Times New Roman" w:hAnsi="Times New Roman" w:cs="Times New Roman"/>
          <w:sz w:val="28"/>
          <w:szCs w:val="28"/>
          <w:lang w:eastAsia="ru-RU"/>
        </w:rPr>
        <w:t>временных</w:t>
      </w:r>
      <w:r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работах количество рабочих дней, превышающее уст</w:t>
      </w:r>
      <w:r w:rsidR="0099629E">
        <w:rPr>
          <w:rFonts w:ascii="Times New Roman" w:hAnsi="Times New Roman" w:cs="Times New Roman"/>
          <w:sz w:val="28"/>
          <w:szCs w:val="28"/>
          <w:lang w:eastAsia="ru-RU"/>
        </w:rPr>
        <w:t xml:space="preserve">ановленную месячную норму, эти дни </w:t>
      </w:r>
      <w:r w:rsidRPr="00563E31">
        <w:rPr>
          <w:rFonts w:ascii="Times New Roman" w:hAnsi="Times New Roman" w:cs="Times New Roman"/>
          <w:sz w:val="28"/>
          <w:szCs w:val="28"/>
          <w:lang w:eastAsia="ru-RU"/>
        </w:rPr>
        <w:t>засчитывают</w:t>
      </w:r>
      <w:r w:rsidR="0099629E">
        <w:rPr>
          <w:rFonts w:ascii="Times New Roman" w:hAnsi="Times New Roman" w:cs="Times New Roman"/>
          <w:sz w:val="28"/>
          <w:szCs w:val="28"/>
          <w:lang w:eastAsia="ru-RU"/>
        </w:rPr>
        <w:t xml:space="preserve">ся в выполнение месячных норм в </w:t>
      </w:r>
      <w:r w:rsidR="004902FE">
        <w:rPr>
          <w:rFonts w:ascii="Times New Roman" w:hAnsi="Times New Roman" w:cs="Times New Roman"/>
          <w:sz w:val="28"/>
          <w:szCs w:val="28"/>
          <w:lang w:eastAsia="ru-RU"/>
        </w:rPr>
        <w:t xml:space="preserve">последующих </w:t>
      </w:r>
      <w:r w:rsidRPr="00563E31">
        <w:rPr>
          <w:rFonts w:ascii="Times New Roman" w:hAnsi="Times New Roman" w:cs="Times New Roman"/>
          <w:sz w:val="28"/>
          <w:szCs w:val="28"/>
          <w:lang w:eastAsia="ru-RU"/>
        </w:rPr>
        <w:t>месяцах.</w:t>
      </w:r>
    </w:p>
    <w:p w:rsidR="00F42602" w:rsidRPr="004902FE" w:rsidRDefault="0099629E" w:rsidP="00866EA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невыполнения безработным без уважительных причин месячной нормы выплата пособия по безработице приостанавливается </w:t>
      </w:r>
      <w:r w:rsidR="004902FE" w:rsidRPr="004902F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F42602" w:rsidRPr="004902FE">
        <w:rPr>
          <w:rFonts w:ascii="Times New Roman" w:hAnsi="Times New Roman" w:cs="Times New Roman"/>
          <w:sz w:val="28"/>
          <w:szCs w:val="28"/>
          <w:lang w:eastAsia="ru-RU"/>
        </w:rPr>
        <w:t xml:space="preserve">порядке, </w:t>
      </w:r>
      <w:r>
        <w:rPr>
          <w:rFonts w:ascii="Times New Roman" w:hAnsi="Times New Roman" w:cs="Times New Roman"/>
          <w:sz w:val="28"/>
          <w:szCs w:val="28"/>
          <w:lang w:eastAsia="ru-RU"/>
        </w:rPr>
        <w:t>определяемом законодательством.</w:t>
      </w:r>
    </w:p>
    <w:p w:rsidR="00563E31" w:rsidRPr="00563E31" w:rsidRDefault="0099629E" w:rsidP="00866E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Ежегодно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местным</w:t>
      </w:r>
      <w:r>
        <w:rPr>
          <w:rFonts w:ascii="Times New Roman" w:hAnsi="Times New Roman" w:cs="Times New Roman"/>
          <w:sz w:val="28"/>
          <w:szCs w:val="28"/>
          <w:lang w:eastAsia="ru-RU"/>
        </w:rPr>
        <w:t>и исполнительными и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распоряди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тельными</w:t>
      </w:r>
      <w:r w:rsidR="00866E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64C7" w:rsidRPr="00563E31">
        <w:rPr>
          <w:rFonts w:ascii="Times New Roman" w:hAnsi="Times New Roman" w:cs="Times New Roman"/>
          <w:sz w:val="28"/>
          <w:szCs w:val="28"/>
          <w:lang w:eastAsia="ru-RU"/>
        </w:rPr>
        <w:t>органам</w:t>
      </w:r>
      <w:r w:rsidR="00563E31" w:rsidRPr="00563E31">
        <w:rPr>
          <w:rFonts w:ascii="Times New Roman" w:hAnsi="Times New Roman" w:cs="Times New Roman"/>
          <w:sz w:val="28"/>
          <w:szCs w:val="28"/>
          <w:lang w:eastAsia="ru-RU"/>
        </w:rPr>
        <w:t>и утверждается перечень общест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венных </w:t>
      </w:r>
      <w:r w:rsidR="00DA62AA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работ, а также </w:t>
      </w:r>
      <w:r w:rsidR="00866EA8">
        <w:rPr>
          <w:rFonts w:ascii="Times New Roman" w:hAnsi="Times New Roman" w:cs="Times New Roman"/>
          <w:sz w:val="28"/>
          <w:szCs w:val="28"/>
          <w:lang w:eastAsia="ru-RU"/>
        </w:rPr>
        <w:t xml:space="preserve">объектов, на </w:t>
      </w:r>
      <w:r w:rsidR="00563E31" w:rsidRPr="00563E31">
        <w:rPr>
          <w:rFonts w:ascii="Times New Roman" w:hAnsi="Times New Roman" w:cs="Times New Roman"/>
          <w:sz w:val="28"/>
          <w:szCs w:val="28"/>
          <w:lang w:eastAsia="ru-RU"/>
        </w:rPr>
        <w:t>базе которых они будут проводиться.</w:t>
      </w:r>
    </w:p>
    <w:p w:rsidR="00F42602" w:rsidRPr="00C01791" w:rsidRDefault="00F42602" w:rsidP="00BC4A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1791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C4A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сновные виды </w:t>
      </w:r>
      <w:r w:rsidR="00C403FA">
        <w:rPr>
          <w:rFonts w:ascii="Times New Roman" w:hAnsi="Times New Roman" w:cs="Times New Roman"/>
          <w:b/>
          <w:sz w:val="28"/>
          <w:szCs w:val="28"/>
          <w:lang w:eastAsia="ru-RU"/>
        </w:rPr>
        <w:t>временных</w:t>
      </w:r>
      <w:r w:rsidR="00BC4A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работ</w:t>
      </w:r>
    </w:p>
    <w:p w:rsidR="00F42602" w:rsidRPr="00563E31" w:rsidRDefault="00AB59ED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="00232D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рекультивация земель, мелиоративные, природоохранные работы, работы в лесном хозяйстве;</w:t>
      </w:r>
    </w:p>
    <w:p w:rsidR="00F42602" w:rsidRPr="00563E31" w:rsidRDefault="00232D93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строительство дорог, их ремонт и содержание, прокладка водопроводных, отопительных, канализационных, газовых и других коммуникаций;</w:t>
      </w:r>
    </w:p>
    <w:p w:rsidR="00F42602" w:rsidRPr="00563E31" w:rsidRDefault="00232D93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строительство и ремонт жилых помещений, объектов социально-культурного назначения;</w:t>
      </w:r>
    </w:p>
    <w:p w:rsidR="00F42602" w:rsidRPr="00563E31" w:rsidRDefault="00232D93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восстановление историко-архитектурных памятников, комплексов, заповедных зон;</w:t>
      </w:r>
    </w:p>
    <w:p w:rsidR="00F42602" w:rsidRPr="00563E31" w:rsidRDefault="00232D93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сельскохозяйственные работы;</w:t>
      </w:r>
    </w:p>
    <w:p w:rsidR="00F42602" w:rsidRPr="00563E31" w:rsidRDefault="00232D93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экологическое оздоровление территорий (благоустройство и озеленение территорий, сохранение и развитие лесопаркового хозяйства, зон отдыха и туризма);</w:t>
      </w:r>
    </w:p>
    <w:p w:rsidR="00F42602" w:rsidRPr="00563E31" w:rsidRDefault="00232D93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подсобные работы в организациях агропромышленного комплекса и торговли;</w:t>
      </w:r>
    </w:p>
    <w:p w:rsidR="00F42602" w:rsidRPr="00563E31" w:rsidRDefault="00232D93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сбор и переработка вторичного сырья и отходов;</w:t>
      </w:r>
    </w:p>
    <w:p w:rsidR="00F42602" w:rsidRPr="00563E31" w:rsidRDefault="00232D93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работы в организациях жилищно-коммунального хозяйства;</w:t>
      </w:r>
    </w:p>
    <w:p w:rsidR="00F42602" w:rsidRPr="00563E31" w:rsidRDefault="00232D93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проведение мероприятий общественно-культурного назначения (перепись населения, спортивные соревнования, фестивали, охрана общественного порядка и другие);</w:t>
      </w:r>
    </w:p>
    <w:p w:rsidR="00F42602" w:rsidRPr="00563E31" w:rsidRDefault="00232D93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уход за местами захоронений;</w:t>
      </w:r>
    </w:p>
    <w:p w:rsidR="00F42602" w:rsidRPr="00563E31" w:rsidRDefault="00232D93" w:rsidP="00980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социальные услуги для населения (обслуживание отдыха детей, уход за престарелыми и инвалидами, помощь в обслуживании пациентов и другие).</w:t>
      </w:r>
    </w:p>
    <w:p w:rsidR="00F42602" w:rsidRPr="00563E31" w:rsidRDefault="00F42602" w:rsidP="00866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E3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A62AA">
        <w:rPr>
          <w:rFonts w:ascii="Times New Roman" w:hAnsi="Times New Roman" w:cs="Times New Roman"/>
          <w:sz w:val="28"/>
          <w:szCs w:val="28"/>
          <w:lang w:eastAsia="ru-RU"/>
        </w:rPr>
        <w:t xml:space="preserve">ри направлении на оплачиваемые временные </w:t>
      </w:r>
      <w:r w:rsidR="0099629E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безработных и лиц, обратившихся по вопросам трудоустройства, учитываются </w:t>
      </w:r>
      <w:r w:rsidRPr="00563E31">
        <w:rPr>
          <w:rFonts w:ascii="Times New Roman" w:hAnsi="Times New Roman" w:cs="Times New Roman"/>
          <w:sz w:val="28"/>
          <w:szCs w:val="28"/>
          <w:lang w:eastAsia="ru-RU"/>
        </w:rPr>
        <w:t>их профессиональные навыки, способности, состояние здоровья.</w:t>
      </w:r>
    </w:p>
    <w:p w:rsidR="00F42602" w:rsidRPr="00563E31" w:rsidRDefault="00F42602" w:rsidP="00866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E31">
        <w:rPr>
          <w:rFonts w:ascii="Times New Roman" w:hAnsi="Times New Roman" w:cs="Times New Roman"/>
          <w:sz w:val="28"/>
          <w:szCs w:val="28"/>
          <w:lang w:eastAsia="ru-RU"/>
        </w:rPr>
        <w:t>Наниматель заключает с гражданами, на</w:t>
      </w:r>
      <w:r w:rsidR="0099629E">
        <w:rPr>
          <w:rFonts w:ascii="Times New Roman" w:hAnsi="Times New Roman" w:cs="Times New Roman"/>
          <w:sz w:val="28"/>
          <w:szCs w:val="28"/>
          <w:lang w:eastAsia="ru-RU"/>
        </w:rPr>
        <w:t xml:space="preserve">правленными органами по труду, занятости и социальной </w:t>
      </w:r>
      <w:r w:rsidRPr="00563E31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99629E">
        <w:rPr>
          <w:rFonts w:ascii="Times New Roman" w:hAnsi="Times New Roman" w:cs="Times New Roman"/>
          <w:sz w:val="28"/>
          <w:szCs w:val="28"/>
          <w:lang w:eastAsia="ru-RU"/>
        </w:rPr>
        <w:t xml:space="preserve">щите на оплачиваемые </w:t>
      </w:r>
      <w:r w:rsidR="00DA62AA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временные </w:t>
      </w:r>
      <w:r w:rsidRPr="00563E31">
        <w:rPr>
          <w:rFonts w:ascii="Times New Roman" w:hAnsi="Times New Roman" w:cs="Times New Roman"/>
          <w:sz w:val="28"/>
          <w:szCs w:val="28"/>
          <w:lang w:eastAsia="ru-RU"/>
        </w:rPr>
        <w:t>работы срочные трудовые или гражданско-правовые договоры в порядке, установленном законодательством. </w:t>
      </w:r>
    </w:p>
    <w:p w:rsidR="00F42602" w:rsidRPr="00563E31" w:rsidRDefault="0099629E" w:rsidP="00866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Оплата труда граждан, занятых на оплачиваемых </w:t>
      </w:r>
      <w:r w:rsidR="00DA62AA">
        <w:rPr>
          <w:rFonts w:ascii="Times New Roman" w:hAnsi="Times New Roman" w:cs="Times New Roman"/>
          <w:sz w:val="28"/>
          <w:szCs w:val="28"/>
          <w:lang w:eastAsia="ru-RU"/>
        </w:rPr>
        <w:t>временных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работах, производится в соответствии с законодательством о труде.</w:t>
      </w:r>
    </w:p>
    <w:p w:rsidR="00F42602" w:rsidRPr="00563E31" w:rsidRDefault="0099629E" w:rsidP="00866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Наниматель несет в установленном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ответственность за соблюдение законодательства о труде, правил охраны труда и техники безопасности при выполнении гражданами оплачиваемых </w:t>
      </w:r>
      <w:r w:rsidR="00DA62AA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временных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 работ.</w:t>
      </w:r>
    </w:p>
    <w:p w:rsidR="00F42602" w:rsidRDefault="0099629E" w:rsidP="00866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граждан, занятых на оплачиваемых </w:t>
      </w:r>
      <w:r w:rsidR="00DA62AA">
        <w:rPr>
          <w:rFonts w:ascii="Times New Roman" w:hAnsi="Times New Roman" w:cs="Times New Roman"/>
          <w:sz w:val="28"/>
          <w:szCs w:val="28"/>
          <w:lang w:eastAsia="ru-RU"/>
        </w:rPr>
        <w:t>временных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работах, распро</w:t>
      </w:r>
      <w:r w:rsidR="00232D93">
        <w:rPr>
          <w:rFonts w:ascii="Times New Roman" w:hAnsi="Times New Roman" w:cs="Times New Roman"/>
          <w:sz w:val="28"/>
          <w:szCs w:val="28"/>
          <w:lang w:eastAsia="ru-RU"/>
        </w:rPr>
        <w:t xml:space="preserve">страняются социальные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гарантии, включая право на получение пенсий, пособий по безработице и временной нетрудоспособности,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в порядке, у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становленном законодательством.</w:t>
      </w:r>
    </w:p>
    <w:p w:rsidR="00232D93" w:rsidRPr="00563E31" w:rsidRDefault="00232D93" w:rsidP="00866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602" w:rsidRDefault="00F42602" w:rsidP="00866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6E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Финансирование оплачиваемых </w:t>
      </w:r>
      <w:r w:rsidR="00DA62AA">
        <w:rPr>
          <w:rFonts w:ascii="Times New Roman" w:hAnsi="Times New Roman" w:cs="Times New Roman"/>
          <w:b/>
          <w:sz w:val="28"/>
          <w:szCs w:val="28"/>
          <w:lang w:eastAsia="ru-RU"/>
        </w:rPr>
        <w:t>временных</w:t>
      </w:r>
      <w:r w:rsidRPr="00866E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работ</w:t>
      </w:r>
    </w:p>
    <w:p w:rsidR="00232D93" w:rsidRPr="00866EA8" w:rsidRDefault="00232D93" w:rsidP="00866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2602" w:rsidRPr="00563E31" w:rsidRDefault="00F42602" w:rsidP="00866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оплачиваемых </w:t>
      </w:r>
      <w:r w:rsidR="00DA62AA">
        <w:rPr>
          <w:rFonts w:ascii="Times New Roman" w:hAnsi="Times New Roman" w:cs="Times New Roman"/>
          <w:sz w:val="28"/>
          <w:szCs w:val="28"/>
          <w:lang w:eastAsia="ru-RU"/>
        </w:rPr>
        <w:t>временных</w:t>
      </w:r>
      <w:r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 работ производится за счет средств нанимателей, в интересах которых организую</w:t>
      </w:r>
      <w:r w:rsidR="0099629E">
        <w:rPr>
          <w:rFonts w:ascii="Times New Roman" w:hAnsi="Times New Roman" w:cs="Times New Roman"/>
          <w:sz w:val="28"/>
          <w:szCs w:val="28"/>
          <w:lang w:eastAsia="ru-RU"/>
        </w:rPr>
        <w:t xml:space="preserve">тся эти работы, с привлечением при необходимости средств местных исполнительных </w:t>
      </w:r>
      <w:r w:rsidR="00866EA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органов, средств </w:t>
      </w:r>
      <w:proofErr w:type="gramStart"/>
      <w:r w:rsidRPr="00563E31">
        <w:rPr>
          <w:rFonts w:ascii="Times New Roman" w:hAnsi="Times New Roman" w:cs="Times New Roman"/>
          <w:sz w:val="28"/>
          <w:szCs w:val="28"/>
          <w:lang w:eastAsia="ru-RU"/>
        </w:rPr>
        <w:t>Фонда социальной защиты населения Министерства труда</w:t>
      </w:r>
      <w:proofErr w:type="gramEnd"/>
      <w:r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 и социальной защиты.</w:t>
      </w:r>
    </w:p>
    <w:p w:rsidR="00F42602" w:rsidRPr="00563E31" w:rsidRDefault="00866EA8" w:rsidP="00866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Наниматель не вправе отказать лицам, направленным органами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по труду, занятости и</w:t>
      </w:r>
      <w:r w:rsidR="00232D93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социальной защите, в заключение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срочного трудового договора, гражданско-правового договора на выполнение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оплачиваемых </w:t>
      </w:r>
      <w:r w:rsidR="00DA62AA">
        <w:rPr>
          <w:rFonts w:ascii="Times New Roman" w:hAnsi="Times New Roman" w:cs="Times New Roman"/>
          <w:sz w:val="28"/>
          <w:szCs w:val="28"/>
          <w:lang w:eastAsia="ru-RU"/>
        </w:rPr>
        <w:t>временных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 xml:space="preserve"> работ, если их проведение финансируетс</w:t>
      </w:r>
      <w:r>
        <w:rPr>
          <w:rFonts w:ascii="Times New Roman" w:hAnsi="Times New Roman" w:cs="Times New Roman"/>
          <w:sz w:val="28"/>
          <w:szCs w:val="28"/>
          <w:lang w:eastAsia="ru-RU"/>
        </w:rPr>
        <w:t>я из средств местного бюджета, Фонда социальной защиты населения Министерства труда и социальной защиты.</w:t>
      </w:r>
    </w:p>
    <w:p w:rsidR="00F42602" w:rsidRPr="00563E31" w:rsidRDefault="00866EA8" w:rsidP="00866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Вы испытываете </w:t>
      </w:r>
      <w:r w:rsidR="00563E31">
        <w:rPr>
          <w:rFonts w:ascii="Times New Roman" w:hAnsi="Times New Roman" w:cs="Times New Roman"/>
          <w:sz w:val="28"/>
          <w:szCs w:val="28"/>
          <w:lang w:eastAsia="ru-RU"/>
        </w:rPr>
        <w:t>зат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руднения с трудоустройством </w:t>
      </w:r>
      <w:r w:rsidR="00563E31">
        <w:rPr>
          <w:rFonts w:ascii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желаете иметь дополнительный доход, временная занятость в виде участия в оплачиваемых общественных работах позволит </w:t>
      </w:r>
      <w:r w:rsidR="00563E31">
        <w:rPr>
          <w:rFonts w:ascii="Times New Roman" w:hAnsi="Times New Roman" w:cs="Times New Roman"/>
          <w:sz w:val="28"/>
          <w:szCs w:val="28"/>
          <w:lang w:eastAsia="ru-RU"/>
        </w:rPr>
        <w:t>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пополнить свой семейный бюджет и поддержит в период </w:t>
      </w:r>
      <w:r w:rsidR="00F42602" w:rsidRPr="00563E31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>иска постоянной работы.</w:t>
      </w:r>
    </w:p>
    <w:p w:rsidR="00F42602" w:rsidRDefault="00F42602" w:rsidP="00866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E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Приглашаем к сотрудничеству нанимателей, заинтересованных в проведении оплачиваемых общественных работ.</w:t>
      </w:r>
    </w:p>
    <w:p w:rsidR="001C3E8B" w:rsidRPr="00563E31" w:rsidRDefault="001C3E8B" w:rsidP="00866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40CD" w:rsidRPr="00DA62AA" w:rsidRDefault="0099629E" w:rsidP="00232D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</w:pPr>
      <w:r w:rsidRPr="00DA62AA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По </w:t>
      </w:r>
      <w:r w:rsidRPr="00DA62AA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>вопросам организации и участия в оплачиваемых</w:t>
      </w:r>
      <w:r w:rsidR="00F42602" w:rsidRPr="00DA62AA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 xml:space="preserve"> </w:t>
      </w:r>
      <w:r w:rsidR="00DA62AA" w:rsidRPr="00DA62AA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 xml:space="preserve">временных </w:t>
      </w:r>
      <w:r w:rsidR="00275F48" w:rsidRPr="00DA62AA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 xml:space="preserve"> работах обращаться по тел. 80</w:t>
      </w:r>
      <w:r w:rsidR="00F42602" w:rsidRPr="00DA62AA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>152625842</w:t>
      </w:r>
      <w:r w:rsidR="00275F48" w:rsidRPr="00DA62AA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>, 80</w:t>
      </w:r>
      <w:r w:rsidR="00563E31" w:rsidRPr="00DA62AA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>152625844</w:t>
      </w:r>
      <w:r w:rsidR="0005234D" w:rsidRPr="00DA62AA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 xml:space="preserve">, </w:t>
      </w:r>
      <w:r w:rsidR="00275F48" w:rsidRPr="00DA62AA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</w:rPr>
        <w:t>80</w:t>
      </w:r>
      <w:r w:rsidR="0005234D" w:rsidRPr="00DA62AA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</w:rPr>
        <w:t>152625843.</w:t>
      </w:r>
    </w:p>
    <w:sectPr w:rsidR="008840CD" w:rsidRPr="00DA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15FE1"/>
    <w:multiLevelType w:val="multilevel"/>
    <w:tmpl w:val="09F2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D1368B"/>
    <w:multiLevelType w:val="multilevel"/>
    <w:tmpl w:val="4C96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02"/>
    <w:rsid w:val="0005234D"/>
    <w:rsid w:val="001C3E8B"/>
    <w:rsid w:val="00232D93"/>
    <w:rsid w:val="00275F48"/>
    <w:rsid w:val="004748E6"/>
    <w:rsid w:val="004902FE"/>
    <w:rsid w:val="004D2E1B"/>
    <w:rsid w:val="00563E31"/>
    <w:rsid w:val="00596C5F"/>
    <w:rsid w:val="007A64C7"/>
    <w:rsid w:val="00866EA8"/>
    <w:rsid w:val="008840CD"/>
    <w:rsid w:val="009807B5"/>
    <w:rsid w:val="0099629E"/>
    <w:rsid w:val="00AB59ED"/>
    <w:rsid w:val="00BC4AB1"/>
    <w:rsid w:val="00C01791"/>
    <w:rsid w:val="00C403FA"/>
    <w:rsid w:val="00DA62AA"/>
    <w:rsid w:val="00E85DD2"/>
    <w:rsid w:val="00F4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4C7"/>
    <w:rPr>
      <w:b/>
      <w:bCs/>
    </w:rPr>
  </w:style>
  <w:style w:type="character" w:styleId="a5">
    <w:name w:val="Emphasis"/>
    <w:basedOn w:val="a0"/>
    <w:uiPriority w:val="20"/>
    <w:qFormat/>
    <w:rsid w:val="007A64C7"/>
    <w:rPr>
      <w:i/>
      <w:iCs/>
    </w:rPr>
  </w:style>
  <w:style w:type="character" w:styleId="a6">
    <w:name w:val="Hyperlink"/>
    <w:basedOn w:val="a0"/>
    <w:uiPriority w:val="99"/>
    <w:semiHidden/>
    <w:unhideWhenUsed/>
    <w:rsid w:val="007A64C7"/>
    <w:rPr>
      <w:color w:val="0000FF"/>
      <w:u w:val="single"/>
    </w:rPr>
  </w:style>
  <w:style w:type="paragraph" w:styleId="a7">
    <w:name w:val="No Spacing"/>
    <w:uiPriority w:val="1"/>
    <w:qFormat/>
    <w:rsid w:val="004902F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9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4C7"/>
    <w:rPr>
      <w:b/>
      <w:bCs/>
    </w:rPr>
  </w:style>
  <w:style w:type="character" w:styleId="a5">
    <w:name w:val="Emphasis"/>
    <w:basedOn w:val="a0"/>
    <w:uiPriority w:val="20"/>
    <w:qFormat/>
    <w:rsid w:val="007A64C7"/>
    <w:rPr>
      <w:i/>
      <w:iCs/>
    </w:rPr>
  </w:style>
  <w:style w:type="character" w:styleId="a6">
    <w:name w:val="Hyperlink"/>
    <w:basedOn w:val="a0"/>
    <w:uiPriority w:val="99"/>
    <w:semiHidden/>
    <w:unhideWhenUsed/>
    <w:rsid w:val="007A64C7"/>
    <w:rPr>
      <w:color w:val="0000FF"/>
      <w:u w:val="single"/>
    </w:rPr>
  </w:style>
  <w:style w:type="paragraph" w:styleId="a7">
    <w:name w:val="No Spacing"/>
    <w:uiPriority w:val="1"/>
    <w:qFormat/>
    <w:rsid w:val="004902F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9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6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9733">
              <w:blockQuote w:val="1"/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single" w:sz="36" w:space="15" w:color="auto"/>
                <w:bottom w:val="none" w:sz="0" w:space="0" w:color="auto"/>
                <w:right w:val="none" w:sz="0" w:space="0" w:color="auto"/>
              </w:divBdr>
            </w:div>
            <w:div w:id="17380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6</cp:revision>
  <cp:lastPrinted>2021-10-13T12:40:00Z</cp:lastPrinted>
  <dcterms:created xsi:type="dcterms:W3CDTF">2025-02-07T13:35:00Z</dcterms:created>
  <dcterms:modified xsi:type="dcterms:W3CDTF">2025-03-24T07:41:00Z</dcterms:modified>
</cp:coreProperties>
</file>